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B38" w:rsidRDefault="00BC141E">
      <w:pPr>
        <w:pStyle w:val="Heading"/>
      </w:pPr>
      <w:r>
        <w:t>Atelier d’Introduction au numérique</w:t>
      </w:r>
    </w:p>
    <w:p w:rsidR="00727B38" w:rsidRDefault="00727B38"/>
    <w:p w:rsidR="00172C77" w:rsidRDefault="00BC141E">
      <w:pPr>
        <w:pStyle w:val="TM1"/>
        <w:tabs>
          <w:tab w:val="left" w:pos="440"/>
          <w:tab w:val="right" w:leader="dot" w:pos="9062"/>
        </w:tabs>
        <w:rPr>
          <w:rFonts w:asciiTheme="minorHAnsi" w:eastAsiaTheme="minorEastAsia" w:hAnsiTheme="minorHAnsi" w:cstheme="minorBidi"/>
          <w:noProof/>
          <w:lang w:eastAsia="fr-FR"/>
        </w:rPr>
      </w:pPr>
      <w:r>
        <w:fldChar w:fldCharType="begin"/>
      </w:r>
      <w:r>
        <w:instrText xml:space="preserve"> TOC \o "1-3" \h </w:instrText>
      </w:r>
      <w:r>
        <w:fldChar w:fldCharType="separate"/>
      </w:r>
      <w:hyperlink w:anchor="_Toc163764545" w:history="1">
        <w:r w:rsidR="00172C77" w:rsidRPr="00D3187F">
          <w:rPr>
            <w:rStyle w:val="Lienhypertexte"/>
            <w:noProof/>
          </w:rPr>
          <w:t>1.</w:t>
        </w:r>
        <w:r w:rsidR="00172C77">
          <w:rPr>
            <w:rFonts w:asciiTheme="minorHAnsi" w:eastAsiaTheme="minorEastAsia" w:hAnsiTheme="minorHAnsi" w:cstheme="minorBidi"/>
            <w:noProof/>
            <w:lang w:eastAsia="fr-FR"/>
          </w:rPr>
          <w:tab/>
        </w:r>
        <w:r w:rsidR="00172C77" w:rsidRPr="00D3187F">
          <w:rPr>
            <w:rStyle w:val="Lienhypertexte"/>
            <w:noProof/>
          </w:rPr>
          <w:t>Introduction</w:t>
        </w:r>
        <w:r w:rsidR="00172C77">
          <w:rPr>
            <w:noProof/>
          </w:rPr>
          <w:tab/>
        </w:r>
        <w:r w:rsidR="00172C77">
          <w:rPr>
            <w:noProof/>
          </w:rPr>
          <w:fldChar w:fldCharType="begin"/>
        </w:r>
        <w:r w:rsidR="00172C77">
          <w:rPr>
            <w:noProof/>
          </w:rPr>
          <w:instrText xml:space="preserve"> PAGEREF _Toc163764545 \h </w:instrText>
        </w:r>
        <w:r w:rsidR="00172C77">
          <w:rPr>
            <w:noProof/>
          </w:rPr>
        </w:r>
        <w:r w:rsidR="00172C77">
          <w:rPr>
            <w:noProof/>
          </w:rPr>
          <w:fldChar w:fldCharType="separate"/>
        </w:r>
        <w:r w:rsidR="00172C77">
          <w:rPr>
            <w:noProof/>
          </w:rPr>
          <w:t>2</w:t>
        </w:r>
        <w:r w:rsidR="00172C77">
          <w:rPr>
            <w:noProof/>
          </w:rPr>
          <w:fldChar w:fldCharType="end"/>
        </w:r>
      </w:hyperlink>
    </w:p>
    <w:p w:rsidR="00172C77" w:rsidRDefault="00172C77">
      <w:pPr>
        <w:pStyle w:val="TM1"/>
        <w:tabs>
          <w:tab w:val="left" w:pos="440"/>
          <w:tab w:val="right" w:leader="dot" w:pos="9062"/>
        </w:tabs>
        <w:rPr>
          <w:rFonts w:asciiTheme="minorHAnsi" w:eastAsiaTheme="minorEastAsia" w:hAnsiTheme="minorHAnsi" w:cstheme="minorBidi"/>
          <w:noProof/>
          <w:lang w:eastAsia="fr-FR"/>
        </w:rPr>
      </w:pPr>
      <w:hyperlink w:anchor="_Toc163764546" w:history="1">
        <w:r w:rsidRPr="00D3187F">
          <w:rPr>
            <w:rStyle w:val="Lienhypertexte"/>
            <w:noProof/>
          </w:rPr>
          <w:t>2.</w:t>
        </w:r>
        <w:r>
          <w:rPr>
            <w:rFonts w:asciiTheme="minorHAnsi" w:eastAsiaTheme="minorEastAsia" w:hAnsiTheme="minorHAnsi" w:cstheme="minorBidi"/>
            <w:noProof/>
            <w:lang w:eastAsia="fr-FR"/>
          </w:rPr>
          <w:tab/>
        </w:r>
        <w:r w:rsidRPr="00D3187F">
          <w:rPr>
            <w:rStyle w:val="Lienhypertexte"/>
            <w:noProof/>
          </w:rPr>
          <w:t>Environnement matériel et logiciel</w:t>
        </w:r>
        <w:r>
          <w:rPr>
            <w:noProof/>
          </w:rPr>
          <w:tab/>
        </w:r>
        <w:r>
          <w:rPr>
            <w:noProof/>
          </w:rPr>
          <w:fldChar w:fldCharType="begin"/>
        </w:r>
        <w:r>
          <w:rPr>
            <w:noProof/>
          </w:rPr>
          <w:instrText xml:space="preserve"> PAGEREF _Toc163764546 \h </w:instrText>
        </w:r>
        <w:r>
          <w:rPr>
            <w:noProof/>
          </w:rPr>
        </w:r>
        <w:r>
          <w:rPr>
            <w:noProof/>
          </w:rPr>
          <w:fldChar w:fldCharType="separate"/>
        </w:r>
        <w:r>
          <w:rPr>
            <w:noProof/>
          </w:rPr>
          <w:t>2</w:t>
        </w:r>
        <w:r>
          <w:rPr>
            <w:noProof/>
          </w:rPr>
          <w:fldChar w:fldCharType="end"/>
        </w:r>
      </w:hyperlink>
    </w:p>
    <w:p w:rsidR="00172C77" w:rsidRDefault="00172C77">
      <w:pPr>
        <w:pStyle w:val="TM1"/>
        <w:tabs>
          <w:tab w:val="left" w:pos="440"/>
          <w:tab w:val="right" w:leader="dot" w:pos="9062"/>
        </w:tabs>
        <w:rPr>
          <w:rFonts w:asciiTheme="minorHAnsi" w:eastAsiaTheme="minorEastAsia" w:hAnsiTheme="minorHAnsi" w:cstheme="minorBidi"/>
          <w:noProof/>
          <w:lang w:eastAsia="fr-FR"/>
        </w:rPr>
      </w:pPr>
      <w:hyperlink w:anchor="_Toc163764547" w:history="1">
        <w:r w:rsidRPr="00D3187F">
          <w:rPr>
            <w:rStyle w:val="Lienhypertexte"/>
            <w:noProof/>
          </w:rPr>
          <w:t>3.</w:t>
        </w:r>
        <w:r>
          <w:rPr>
            <w:rFonts w:asciiTheme="minorHAnsi" w:eastAsiaTheme="minorEastAsia" w:hAnsiTheme="minorHAnsi" w:cstheme="minorBidi"/>
            <w:noProof/>
            <w:lang w:eastAsia="fr-FR"/>
          </w:rPr>
          <w:tab/>
        </w:r>
        <w:r w:rsidRPr="00D3187F">
          <w:rPr>
            <w:rStyle w:val="Lienhypertexte"/>
            <w:noProof/>
          </w:rPr>
          <w:t>Séances informatiques</w:t>
        </w:r>
        <w:r>
          <w:rPr>
            <w:noProof/>
          </w:rPr>
          <w:tab/>
        </w:r>
        <w:r>
          <w:rPr>
            <w:noProof/>
          </w:rPr>
          <w:fldChar w:fldCharType="begin"/>
        </w:r>
        <w:r>
          <w:rPr>
            <w:noProof/>
          </w:rPr>
          <w:instrText xml:space="preserve"> PAGEREF _Toc163764547 \h </w:instrText>
        </w:r>
        <w:r>
          <w:rPr>
            <w:noProof/>
          </w:rPr>
        </w:r>
        <w:r>
          <w:rPr>
            <w:noProof/>
          </w:rPr>
          <w:fldChar w:fldCharType="separate"/>
        </w:r>
        <w:r>
          <w:rPr>
            <w:noProof/>
          </w:rPr>
          <w:t>3</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48" w:history="1">
        <w:r w:rsidRPr="00D3187F">
          <w:rPr>
            <w:rStyle w:val="Lienhypertexte"/>
            <w:noProof/>
          </w:rPr>
          <w:t>3.1.</w:t>
        </w:r>
        <w:r>
          <w:rPr>
            <w:rFonts w:asciiTheme="minorHAnsi" w:eastAsiaTheme="minorEastAsia" w:hAnsiTheme="minorHAnsi" w:cstheme="minorBidi"/>
            <w:noProof/>
            <w:lang w:eastAsia="fr-FR"/>
          </w:rPr>
          <w:tab/>
        </w:r>
        <w:r w:rsidRPr="00D3187F">
          <w:rPr>
            <w:rStyle w:val="Lienhypertexte"/>
            <w:noProof/>
          </w:rPr>
          <w:t>Séance 1 : algorithmes / labyrinthes</w:t>
        </w:r>
        <w:r>
          <w:rPr>
            <w:noProof/>
          </w:rPr>
          <w:tab/>
        </w:r>
        <w:r>
          <w:rPr>
            <w:noProof/>
          </w:rPr>
          <w:fldChar w:fldCharType="begin"/>
        </w:r>
        <w:r>
          <w:rPr>
            <w:noProof/>
          </w:rPr>
          <w:instrText xml:space="preserve"> PAGEREF _Toc163764548 \h </w:instrText>
        </w:r>
        <w:r>
          <w:rPr>
            <w:noProof/>
          </w:rPr>
        </w:r>
        <w:r>
          <w:rPr>
            <w:noProof/>
          </w:rPr>
          <w:fldChar w:fldCharType="separate"/>
        </w:r>
        <w:r>
          <w:rPr>
            <w:noProof/>
          </w:rPr>
          <w:t>7</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49" w:history="1">
        <w:r w:rsidRPr="00D3187F">
          <w:rPr>
            <w:rStyle w:val="Lienhypertexte"/>
            <w:noProof/>
          </w:rPr>
          <w:t>3.2.</w:t>
        </w:r>
        <w:r>
          <w:rPr>
            <w:rFonts w:asciiTheme="minorHAnsi" w:eastAsiaTheme="minorEastAsia" w:hAnsiTheme="minorHAnsi" w:cstheme="minorBidi"/>
            <w:noProof/>
            <w:lang w:eastAsia="fr-FR"/>
          </w:rPr>
          <w:tab/>
        </w:r>
        <w:r w:rsidRPr="00D3187F">
          <w:rPr>
            <w:rStyle w:val="Lienhypertexte"/>
            <w:noProof/>
          </w:rPr>
          <w:t>Séance 2 : Bonjour le monde, open food facts</w:t>
        </w:r>
        <w:r>
          <w:rPr>
            <w:noProof/>
          </w:rPr>
          <w:tab/>
        </w:r>
        <w:r>
          <w:rPr>
            <w:noProof/>
          </w:rPr>
          <w:fldChar w:fldCharType="begin"/>
        </w:r>
        <w:r>
          <w:rPr>
            <w:noProof/>
          </w:rPr>
          <w:instrText xml:space="preserve"> PAGEREF _Toc163764549 \h </w:instrText>
        </w:r>
        <w:r>
          <w:rPr>
            <w:noProof/>
          </w:rPr>
        </w:r>
        <w:r>
          <w:rPr>
            <w:noProof/>
          </w:rPr>
          <w:fldChar w:fldCharType="separate"/>
        </w:r>
        <w:r>
          <w:rPr>
            <w:noProof/>
          </w:rPr>
          <w:t>8</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50" w:history="1">
        <w:r w:rsidRPr="00D3187F">
          <w:rPr>
            <w:rStyle w:val="Lienhypertexte"/>
            <w:noProof/>
          </w:rPr>
          <w:t>3.3.</w:t>
        </w:r>
        <w:r>
          <w:rPr>
            <w:rFonts w:asciiTheme="minorHAnsi" w:eastAsiaTheme="minorEastAsia" w:hAnsiTheme="minorHAnsi" w:cstheme="minorBidi"/>
            <w:noProof/>
            <w:lang w:eastAsia="fr-FR"/>
          </w:rPr>
          <w:tab/>
        </w:r>
        <w:r w:rsidRPr="00D3187F">
          <w:rPr>
            <w:rStyle w:val="Lienhypertexte"/>
            <w:noProof/>
          </w:rPr>
          <w:t>Séance 4 : Application web (open food facts)</w:t>
        </w:r>
        <w:r>
          <w:rPr>
            <w:noProof/>
          </w:rPr>
          <w:tab/>
        </w:r>
        <w:r>
          <w:rPr>
            <w:noProof/>
          </w:rPr>
          <w:fldChar w:fldCharType="begin"/>
        </w:r>
        <w:r>
          <w:rPr>
            <w:noProof/>
          </w:rPr>
          <w:instrText xml:space="preserve"> PAGEREF _Toc163764550 \h </w:instrText>
        </w:r>
        <w:r>
          <w:rPr>
            <w:noProof/>
          </w:rPr>
        </w:r>
        <w:r>
          <w:rPr>
            <w:noProof/>
          </w:rPr>
          <w:fldChar w:fldCharType="separate"/>
        </w:r>
        <w:r>
          <w:rPr>
            <w:noProof/>
          </w:rPr>
          <w:t>10</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51" w:history="1">
        <w:r w:rsidRPr="00D3187F">
          <w:rPr>
            <w:rStyle w:val="Lienhypertexte"/>
            <w:noProof/>
          </w:rPr>
          <w:t>3.4.</w:t>
        </w:r>
        <w:r>
          <w:rPr>
            <w:rFonts w:asciiTheme="minorHAnsi" w:eastAsiaTheme="minorEastAsia" w:hAnsiTheme="minorHAnsi" w:cstheme="minorBidi"/>
            <w:noProof/>
            <w:lang w:eastAsia="fr-FR"/>
          </w:rPr>
          <w:tab/>
        </w:r>
        <w:r w:rsidRPr="00D3187F">
          <w:rPr>
            <w:rStyle w:val="Lienhypertexte"/>
            <w:noProof/>
          </w:rPr>
          <w:t>Séance 5 : Application géolocalisée</w:t>
        </w:r>
        <w:r>
          <w:rPr>
            <w:noProof/>
          </w:rPr>
          <w:tab/>
        </w:r>
        <w:r>
          <w:rPr>
            <w:noProof/>
          </w:rPr>
          <w:fldChar w:fldCharType="begin"/>
        </w:r>
        <w:r>
          <w:rPr>
            <w:noProof/>
          </w:rPr>
          <w:instrText xml:space="preserve"> PAGEREF _Toc163764551 \h </w:instrText>
        </w:r>
        <w:r>
          <w:rPr>
            <w:noProof/>
          </w:rPr>
        </w:r>
        <w:r>
          <w:rPr>
            <w:noProof/>
          </w:rPr>
          <w:fldChar w:fldCharType="separate"/>
        </w:r>
        <w:r>
          <w:rPr>
            <w:noProof/>
          </w:rPr>
          <w:t>10</w:t>
        </w:r>
        <w:r>
          <w:rPr>
            <w:noProof/>
          </w:rPr>
          <w:fldChar w:fldCharType="end"/>
        </w:r>
      </w:hyperlink>
    </w:p>
    <w:p w:rsidR="00172C77" w:rsidRDefault="00172C77">
      <w:pPr>
        <w:pStyle w:val="TM1"/>
        <w:tabs>
          <w:tab w:val="left" w:pos="440"/>
          <w:tab w:val="right" w:leader="dot" w:pos="9062"/>
        </w:tabs>
        <w:rPr>
          <w:rFonts w:asciiTheme="minorHAnsi" w:eastAsiaTheme="minorEastAsia" w:hAnsiTheme="minorHAnsi" w:cstheme="minorBidi"/>
          <w:noProof/>
          <w:lang w:eastAsia="fr-FR"/>
        </w:rPr>
      </w:pPr>
      <w:hyperlink w:anchor="_Toc163764552" w:history="1">
        <w:r w:rsidRPr="00D3187F">
          <w:rPr>
            <w:rStyle w:val="Lienhypertexte"/>
            <w:noProof/>
          </w:rPr>
          <w:t>4.</w:t>
        </w:r>
        <w:r>
          <w:rPr>
            <w:rFonts w:asciiTheme="minorHAnsi" w:eastAsiaTheme="minorEastAsia" w:hAnsiTheme="minorHAnsi" w:cstheme="minorBidi"/>
            <w:noProof/>
            <w:lang w:eastAsia="fr-FR"/>
          </w:rPr>
          <w:tab/>
        </w:r>
        <w:r w:rsidRPr="00D3187F">
          <w:rPr>
            <w:rStyle w:val="Lienhypertexte"/>
            <w:noProof/>
          </w:rPr>
          <w:t>Déroulés détaillés</w:t>
        </w:r>
        <w:r>
          <w:rPr>
            <w:noProof/>
          </w:rPr>
          <w:tab/>
        </w:r>
        <w:r>
          <w:rPr>
            <w:noProof/>
          </w:rPr>
          <w:fldChar w:fldCharType="begin"/>
        </w:r>
        <w:r>
          <w:rPr>
            <w:noProof/>
          </w:rPr>
          <w:instrText xml:space="preserve"> PAGEREF _Toc163764552 \h </w:instrText>
        </w:r>
        <w:r>
          <w:rPr>
            <w:noProof/>
          </w:rPr>
        </w:r>
        <w:r>
          <w:rPr>
            <w:noProof/>
          </w:rPr>
          <w:fldChar w:fldCharType="separate"/>
        </w:r>
        <w:r>
          <w:rPr>
            <w:noProof/>
          </w:rPr>
          <w:t>11</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53" w:history="1">
        <w:r w:rsidRPr="00D3187F">
          <w:rPr>
            <w:rStyle w:val="Lienhypertexte"/>
            <w:noProof/>
          </w:rPr>
          <w:t>4.1.</w:t>
        </w:r>
        <w:r>
          <w:rPr>
            <w:rFonts w:asciiTheme="minorHAnsi" w:eastAsiaTheme="minorEastAsia" w:hAnsiTheme="minorHAnsi" w:cstheme="minorBidi"/>
            <w:noProof/>
            <w:lang w:eastAsia="fr-FR"/>
          </w:rPr>
          <w:tab/>
        </w:r>
        <w:r w:rsidRPr="00D3187F">
          <w:rPr>
            <w:rStyle w:val="Lienhypertexte"/>
            <w:noProof/>
          </w:rPr>
          <w:t>Séance 3 : Application de traduction</w:t>
        </w:r>
        <w:r>
          <w:rPr>
            <w:noProof/>
          </w:rPr>
          <w:tab/>
        </w:r>
        <w:r>
          <w:rPr>
            <w:noProof/>
          </w:rPr>
          <w:fldChar w:fldCharType="begin"/>
        </w:r>
        <w:r>
          <w:rPr>
            <w:noProof/>
          </w:rPr>
          <w:instrText xml:space="preserve"> PAGEREF _Toc163764553 \h </w:instrText>
        </w:r>
        <w:r>
          <w:rPr>
            <w:noProof/>
          </w:rPr>
        </w:r>
        <w:r>
          <w:rPr>
            <w:noProof/>
          </w:rPr>
          <w:fldChar w:fldCharType="separate"/>
        </w:r>
        <w:r>
          <w:rPr>
            <w:noProof/>
          </w:rPr>
          <w:t>12</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54" w:history="1">
        <w:r w:rsidRPr="00D3187F">
          <w:rPr>
            <w:rStyle w:val="Lienhypertexte"/>
            <w:noProof/>
          </w:rPr>
          <w:t>4.2.</w:t>
        </w:r>
        <w:r>
          <w:rPr>
            <w:rFonts w:asciiTheme="minorHAnsi" w:eastAsiaTheme="minorEastAsia" w:hAnsiTheme="minorHAnsi" w:cstheme="minorBidi"/>
            <w:noProof/>
            <w:lang w:eastAsia="fr-FR"/>
          </w:rPr>
          <w:tab/>
        </w:r>
        <w:r w:rsidRPr="00D3187F">
          <w:rPr>
            <w:rStyle w:val="Lienhypertexte"/>
            <w:noProof/>
          </w:rPr>
          <w:t>Séance 4 : Application web (open food facts)</w:t>
        </w:r>
        <w:r>
          <w:rPr>
            <w:noProof/>
          </w:rPr>
          <w:tab/>
        </w:r>
        <w:r>
          <w:rPr>
            <w:noProof/>
          </w:rPr>
          <w:fldChar w:fldCharType="begin"/>
        </w:r>
        <w:r>
          <w:rPr>
            <w:noProof/>
          </w:rPr>
          <w:instrText xml:space="preserve"> PAGEREF _Toc163764554 \h </w:instrText>
        </w:r>
        <w:r>
          <w:rPr>
            <w:noProof/>
          </w:rPr>
        </w:r>
        <w:r>
          <w:rPr>
            <w:noProof/>
          </w:rPr>
          <w:fldChar w:fldCharType="separate"/>
        </w:r>
        <w:r>
          <w:rPr>
            <w:noProof/>
          </w:rPr>
          <w:t>15</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55" w:history="1">
        <w:r w:rsidRPr="00D3187F">
          <w:rPr>
            <w:rStyle w:val="Lienhypertexte"/>
            <w:noProof/>
          </w:rPr>
          <w:t>4.3.</w:t>
        </w:r>
        <w:r>
          <w:rPr>
            <w:rFonts w:asciiTheme="minorHAnsi" w:eastAsiaTheme="minorEastAsia" w:hAnsiTheme="minorHAnsi" w:cstheme="minorBidi"/>
            <w:noProof/>
            <w:lang w:eastAsia="fr-FR"/>
          </w:rPr>
          <w:tab/>
        </w:r>
        <w:r w:rsidRPr="00D3187F">
          <w:rPr>
            <w:rStyle w:val="Lienhypertexte"/>
            <w:noProof/>
          </w:rPr>
          <w:t>Séance 5 : Application géolocalisée</w:t>
        </w:r>
        <w:r>
          <w:rPr>
            <w:noProof/>
          </w:rPr>
          <w:tab/>
        </w:r>
        <w:r>
          <w:rPr>
            <w:noProof/>
          </w:rPr>
          <w:fldChar w:fldCharType="begin"/>
        </w:r>
        <w:r>
          <w:rPr>
            <w:noProof/>
          </w:rPr>
          <w:instrText xml:space="preserve"> PAGEREF _Toc163764555 \h </w:instrText>
        </w:r>
        <w:r>
          <w:rPr>
            <w:noProof/>
          </w:rPr>
        </w:r>
        <w:r>
          <w:rPr>
            <w:noProof/>
          </w:rPr>
          <w:fldChar w:fldCharType="separate"/>
        </w:r>
        <w:r>
          <w:rPr>
            <w:noProof/>
          </w:rPr>
          <w:t>15</w:t>
        </w:r>
        <w:r>
          <w:rPr>
            <w:noProof/>
          </w:rPr>
          <w:fldChar w:fldCharType="end"/>
        </w:r>
      </w:hyperlink>
    </w:p>
    <w:p w:rsidR="00172C77" w:rsidRDefault="00172C77">
      <w:pPr>
        <w:pStyle w:val="TM1"/>
        <w:tabs>
          <w:tab w:val="left" w:pos="440"/>
          <w:tab w:val="right" w:leader="dot" w:pos="9062"/>
        </w:tabs>
        <w:rPr>
          <w:rFonts w:asciiTheme="minorHAnsi" w:eastAsiaTheme="minorEastAsia" w:hAnsiTheme="minorHAnsi" w:cstheme="minorBidi"/>
          <w:noProof/>
          <w:lang w:eastAsia="fr-FR"/>
        </w:rPr>
      </w:pPr>
      <w:hyperlink w:anchor="_Toc163764556" w:history="1">
        <w:r w:rsidRPr="00D3187F">
          <w:rPr>
            <w:rStyle w:val="Lienhypertexte"/>
            <w:noProof/>
          </w:rPr>
          <w:t>5.</w:t>
        </w:r>
        <w:r>
          <w:rPr>
            <w:rFonts w:asciiTheme="minorHAnsi" w:eastAsiaTheme="minorEastAsia" w:hAnsiTheme="minorHAnsi" w:cstheme="minorBidi"/>
            <w:noProof/>
            <w:lang w:eastAsia="fr-FR"/>
          </w:rPr>
          <w:tab/>
        </w:r>
        <w:r w:rsidRPr="00D3187F">
          <w:rPr>
            <w:rStyle w:val="Lienhypertexte"/>
            <w:noProof/>
          </w:rPr>
          <w:t>Déroulés détaillés</w:t>
        </w:r>
        <w:r>
          <w:rPr>
            <w:noProof/>
          </w:rPr>
          <w:tab/>
        </w:r>
        <w:r>
          <w:rPr>
            <w:noProof/>
          </w:rPr>
          <w:fldChar w:fldCharType="begin"/>
        </w:r>
        <w:r>
          <w:rPr>
            <w:noProof/>
          </w:rPr>
          <w:instrText xml:space="preserve"> PAGEREF _Toc163764556 \h </w:instrText>
        </w:r>
        <w:r>
          <w:rPr>
            <w:noProof/>
          </w:rPr>
        </w:r>
        <w:r>
          <w:rPr>
            <w:noProof/>
          </w:rPr>
          <w:fldChar w:fldCharType="separate"/>
        </w:r>
        <w:r>
          <w:rPr>
            <w:noProof/>
          </w:rPr>
          <w:t>16</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57" w:history="1">
        <w:r w:rsidRPr="00D3187F">
          <w:rPr>
            <w:rStyle w:val="Lienhypertexte"/>
            <w:noProof/>
          </w:rPr>
          <w:t>5.1.</w:t>
        </w:r>
        <w:r>
          <w:rPr>
            <w:rFonts w:asciiTheme="minorHAnsi" w:eastAsiaTheme="minorEastAsia" w:hAnsiTheme="minorHAnsi" w:cstheme="minorBidi"/>
            <w:noProof/>
            <w:lang w:eastAsia="fr-FR"/>
          </w:rPr>
          <w:tab/>
        </w:r>
        <w:r w:rsidRPr="00D3187F">
          <w:rPr>
            <w:rStyle w:val="Lienhypertexte"/>
            <w:noProof/>
          </w:rPr>
          <w:t>séance 2 – "bonjour le monde"</w:t>
        </w:r>
        <w:r>
          <w:rPr>
            <w:noProof/>
          </w:rPr>
          <w:tab/>
        </w:r>
        <w:r>
          <w:rPr>
            <w:noProof/>
          </w:rPr>
          <w:fldChar w:fldCharType="begin"/>
        </w:r>
        <w:r>
          <w:rPr>
            <w:noProof/>
          </w:rPr>
          <w:instrText xml:space="preserve"> PAGEREF _Toc163764557 \h </w:instrText>
        </w:r>
        <w:r>
          <w:rPr>
            <w:noProof/>
          </w:rPr>
        </w:r>
        <w:r>
          <w:rPr>
            <w:noProof/>
          </w:rPr>
          <w:fldChar w:fldCharType="separate"/>
        </w:r>
        <w:r>
          <w:rPr>
            <w:noProof/>
          </w:rPr>
          <w:t>16</w:t>
        </w:r>
        <w:r>
          <w:rPr>
            <w:noProof/>
          </w:rPr>
          <w:fldChar w:fldCharType="end"/>
        </w:r>
      </w:hyperlink>
    </w:p>
    <w:p w:rsidR="00172C77" w:rsidRDefault="00172C77">
      <w:pPr>
        <w:pStyle w:val="TM3"/>
        <w:tabs>
          <w:tab w:val="left" w:pos="1320"/>
          <w:tab w:val="right" w:leader="dot" w:pos="9062"/>
        </w:tabs>
        <w:rPr>
          <w:rFonts w:asciiTheme="minorHAnsi" w:eastAsiaTheme="minorEastAsia" w:hAnsiTheme="minorHAnsi" w:cstheme="minorBidi"/>
          <w:noProof/>
          <w:lang w:eastAsia="fr-FR"/>
        </w:rPr>
      </w:pPr>
      <w:hyperlink w:anchor="_Toc163764558" w:history="1">
        <w:r w:rsidRPr="00D3187F">
          <w:rPr>
            <w:rStyle w:val="Lienhypertexte"/>
            <w:noProof/>
          </w:rPr>
          <w:t>5.1.1.</w:t>
        </w:r>
        <w:r>
          <w:rPr>
            <w:rFonts w:asciiTheme="minorHAnsi" w:eastAsiaTheme="minorEastAsia" w:hAnsiTheme="minorHAnsi" w:cstheme="minorBidi"/>
            <w:noProof/>
            <w:lang w:eastAsia="fr-FR"/>
          </w:rPr>
          <w:tab/>
        </w:r>
        <w:r w:rsidRPr="00D3187F">
          <w:rPr>
            <w:rStyle w:val="Lienhypertexte"/>
            <w:noProof/>
          </w:rPr>
          <w:t>Introduction avec SMS game :</w:t>
        </w:r>
        <w:r>
          <w:rPr>
            <w:noProof/>
          </w:rPr>
          <w:tab/>
        </w:r>
        <w:r>
          <w:rPr>
            <w:noProof/>
          </w:rPr>
          <w:fldChar w:fldCharType="begin"/>
        </w:r>
        <w:r>
          <w:rPr>
            <w:noProof/>
          </w:rPr>
          <w:instrText xml:space="preserve"> PAGEREF _Toc163764558 \h </w:instrText>
        </w:r>
        <w:r>
          <w:rPr>
            <w:noProof/>
          </w:rPr>
        </w:r>
        <w:r>
          <w:rPr>
            <w:noProof/>
          </w:rPr>
          <w:fldChar w:fldCharType="separate"/>
        </w:r>
        <w:r>
          <w:rPr>
            <w:noProof/>
          </w:rPr>
          <w:t>16</w:t>
        </w:r>
        <w:r>
          <w:rPr>
            <w:noProof/>
          </w:rPr>
          <w:fldChar w:fldCharType="end"/>
        </w:r>
      </w:hyperlink>
    </w:p>
    <w:p w:rsidR="00172C77" w:rsidRDefault="00172C77">
      <w:pPr>
        <w:pStyle w:val="TM3"/>
        <w:tabs>
          <w:tab w:val="left" w:pos="1320"/>
          <w:tab w:val="right" w:leader="dot" w:pos="9062"/>
        </w:tabs>
        <w:rPr>
          <w:rFonts w:asciiTheme="minorHAnsi" w:eastAsiaTheme="minorEastAsia" w:hAnsiTheme="minorHAnsi" w:cstheme="minorBidi"/>
          <w:noProof/>
          <w:lang w:eastAsia="fr-FR"/>
        </w:rPr>
      </w:pPr>
      <w:hyperlink w:anchor="_Toc163764559" w:history="1">
        <w:r w:rsidRPr="00D3187F">
          <w:rPr>
            <w:rStyle w:val="Lienhypertexte"/>
            <w:noProof/>
          </w:rPr>
          <w:t>5.1.2.</w:t>
        </w:r>
        <w:r>
          <w:rPr>
            <w:rFonts w:asciiTheme="minorHAnsi" w:eastAsiaTheme="minorEastAsia" w:hAnsiTheme="minorHAnsi" w:cstheme="minorBidi"/>
            <w:noProof/>
            <w:lang w:eastAsia="fr-FR"/>
          </w:rPr>
          <w:tab/>
        </w:r>
        <w:r w:rsidRPr="00D3187F">
          <w:rPr>
            <w:rStyle w:val="Lienhypertexte"/>
            <w:noProof/>
          </w:rPr>
          <w:t>Application "bonjour le monde" :</w:t>
        </w:r>
        <w:r>
          <w:rPr>
            <w:noProof/>
          </w:rPr>
          <w:tab/>
        </w:r>
        <w:r>
          <w:rPr>
            <w:noProof/>
          </w:rPr>
          <w:fldChar w:fldCharType="begin"/>
        </w:r>
        <w:r>
          <w:rPr>
            <w:noProof/>
          </w:rPr>
          <w:instrText xml:space="preserve"> PAGEREF _Toc163764559 \h </w:instrText>
        </w:r>
        <w:r>
          <w:rPr>
            <w:noProof/>
          </w:rPr>
        </w:r>
        <w:r>
          <w:rPr>
            <w:noProof/>
          </w:rPr>
          <w:fldChar w:fldCharType="separate"/>
        </w:r>
        <w:r>
          <w:rPr>
            <w:noProof/>
          </w:rPr>
          <w:t>17</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60" w:history="1">
        <w:r w:rsidRPr="00D3187F">
          <w:rPr>
            <w:rStyle w:val="Lienhypertexte"/>
            <w:noProof/>
          </w:rPr>
          <w:t>5.2.</w:t>
        </w:r>
        <w:r>
          <w:rPr>
            <w:rFonts w:asciiTheme="minorHAnsi" w:eastAsiaTheme="minorEastAsia" w:hAnsiTheme="minorHAnsi" w:cstheme="minorBidi"/>
            <w:noProof/>
            <w:lang w:eastAsia="fr-FR"/>
          </w:rPr>
          <w:tab/>
        </w:r>
        <w:r w:rsidRPr="00D3187F">
          <w:rPr>
            <w:rStyle w:val="Lienhypertexte"/>
            <w:noProof/>
          </w:rPr>
          <w:t>séance 3 – "application de traduction"</w:t>
        </w:r>
        <w:r>
          <w:rPr>
            <w:noProof/>
          </w:rPr>
          <w:tab/>
        </w:r>
        <w:r>
          <w:rPr>
            <w:noProof/>
          </w:rPr>
          <w:fldChar w:fldCharType="begin"/>
        </w:r>
        <w:r>
          <w:rPr>
            <w:noProof/>
          </w:rPr>
          <w:instrText xml:space="preserve"> PAGEREF _Toc163764560 \h </w:instrText>
        </w:r>
        <w:r>
          <w:rPr>
            <w:noProof/>
          </w:rPr>
        </w:r>
        <w:r>
          <w:rPr>
            <w:noProof/>
          </w:rPr>
          <w:fldChar w:fldCharType="separate"/>
        </w:r>
        <w:r>
          <w:rPr>
            <w:noProof/>
          </w:rPr>
          <w:t>19</w:t>
        </w:r>
        <w:r>
          <w:rPr>
            <w:noProof/>
          </w:rPr>
          <w:fldChar w:fldCharType="end"/>
        </w:r>
      </w:hyperlink>
    </w:p>
    <w:p w:rsidR="00172C77" w:rsidRDefault="00172C77">
      <w:pPr>
        <w:pStyle w:val="TM3"/>
        <w:tabs>
          <w:tab w:val="left" w:pos="1320"/>
          <w:tab w:val="right" w:leader="dot" w:pos="9062"/>
        </w:tabs>
        <w:rPr>
          <w:rFonts w:asciiTheme="minorHAnsi" w:eastAsiaTheme="minorEastAsia" w:hAnsiTheme="minorHAnsi" w:cstheme="minorBidi"/>
          <w:noProof/>
          <w:lang w:eastAsia="fr-FR"/>
        </w:rPr>
      </w:pPr>
      <w:hyperlink w:anchor="_Toc163764561" w:history="1">
        <w:r w:rsidRPr="00D3187F">
          <w:rPr>
            <w:rStyle w:val="Lienhypertexte"/>
            <w:noProof/>
          </w:rPr>
          <w:t>5.2.1.</w:t>
        </w:r>
        <w:r>
          <w:rPr>
            <w:rFonts w:asciiTheme="minorHAnsi" w:eastAsiaTheme="minorEastAsia" w:hAnsiTheme="minorHAnsi" w:cstheme="minorBidi"/>
            <w:noProof/>
            <w:lang w:eastAsia="fr-FR"/>
          </w:rPr>
          <w:tab/>
        </w:r>
        <w:r w:rsidRPr="00D3187F">
          <w:rPr>
            <w:rStyle w:val="Lienhypertexte"/>
            <w:noProof/>
          </w:rPr>
          <w:t>V1 : écouter, traduire et dire dans une autre langue</w:t>
        </w:r>
        <w:r>
          <w:rPr>
            <w:noProof/>
          </w:rPr>
          <w:tab/>
        </w:r>
        <w:r>
          <w:rPr>
            <w:noProof/>
          </w:rPr>
          <w:fldChar w:fldCharType="begin"/>
        </w:r>
        <w:r>
          <w:rPr>
            <w:noProof/>
          </w:rPr>
          <w:instrText xml:space="preserve"> PAGEREF _Toc163764561 \h </w:instrText>
        </w:r>
        <w:r>
          <w:rPr>
            <w:noProof/>
          </w:rPr>
        </w:r>
        <w:r>
          <w:rPr>
            <w:noProof/>
          </w:rPr>
          <w:fldChar w:fldCharType="separate"/>
        </w:r>
        <w:r>
          <w:rPr>
            <w:noProof/>
          </w:rPr>
          <w:t>19</w:t>
        </w:r>
        <w:r>
          <w:rPr>
            <w:noProof/>
          </w:rPr>
          <w:fldChar w:fldCharType="end"/>
        </w:r>
      </w:hyperlink>
    </w:p>
    <w:p w:rsidR="00172C77" w:rsidRDefault="00172C77">
      <w:pPr>
        <w:pStyle w:val="TM3"/>
        <w:tabs>
          <w:tab w:val="left" w:pos="1320"/>
          <w:tab w:val="right" w:leader="dot" w:pos="9062"/>
        </w:tabs>
        <w:rPr>
          <w:rFonts w:asciiTheme="minorHAnsi" w:eastAsiaTheme="minorEastAsia" w:hAnsiTheme="minorHAnsi" w:cstheme="minorBidi"/>
          <w:noProof/>
          <w:lang w:eastAsia="fr-FR"/>
        </w:rPr>
      </w:pPr>
      <w:hyperlink w:anchor="_Toc163764562" w:history="1">
        <w:r w:rsidRPr="00D3187F">
          <w:rPr>
            <w:rStyle w:val="Lienhypertexte"/>
            <w:noProof/>
          </w:rPr>
          <w:t>5.2.2.</w:t>
        </w:r>
        <w:r>
          <w:rPr>
            <w:rFonts w:asciiTheme="minorHAnsi" w:eastAsiaTheme="minorEastAsia" w:hAnsiTheme="minorHAnsi" w:cstheme="minorBidi"/>
            <w:noProof/>
            <w:lang w:eastAsia="fr-FR"/>
          </w:rPr>
          <w:tab/>
        </w:r>
        <w:r w:rsidRPr="00D3187F">
          <w:rPr>
            <w:rStyle w:val="Lienhypertexte"/>
            <w:noProof/>
          </w:rPr>
          <w:t>V2 : automatiser (tout enchainer sur un seul clic)</w:t>
        </w:r>
        <w:r>
          <w:rPr>
            <w:noProof/>
          </w:rPr>
          <w:tab/>
        </w:r>
        <w:r>
          <w:rPr>
            <w:noProof/>
          </w:rPr>
          <w:fldChar w:fldCharType="begin"/>
        </w:r>
        <w:r>
          <w:rPr>
            <w:noProof/>
          </w:rPr>
          <w:instrText xml:space="preserve"> PAGEREF _Toc163764562 \h </w:instrText>
        </w:r>
        <w:r>
          <w:rPr>
            <w:noProof/>
          </w:rPr>
        </w:r>
        <w:r>
          <w:rPr>
            <w:noProof/>
          </w:rPr>
          <w:fldChar w:fldCharType="separate"/>
        </w:r>
        <w:r>
          <w:rPr>
            <w:noProof/>
          </w:rPr>
          <w:t>20</w:t>
        </w:r>
        <w:r>
          <w:rPr>
            <w:noProof/>
          </w:rPr>
          <w:fldChar w:fldCharType="end"/>
        </w:r>
      </w:hyperlink>
    </w:p>
    <w:p w:rsidR="00172C77" w:rsidRDefault="00172C77">
      <w:pPr>
        <w:pStyle w:val="TM3"/>
        <w:tabs>
          <w:tab w:val="left" w:pos="1320"/>
          <w:tab w:val="right" w:leader="dot" w:pos="9062"/>
        </w:tabs>
        <w:rPr>
          <w:rFonts w:asciiTheme="minorHAnsi" w:eastAsiaTheme="minorEastAsia" w:hAnsiTheme="minorHAnsi" w:cstheme="minorBidi"/>
          <w:noProof/>
          <w:lang w:eastAsia="fr-FR"/>
        </w:rPr>
      </w:pPr>
      <w:hyperlink w:anchor="_Toc163764563" w:history="1">
        <w:r w:rsidRPr="00D3187F">
          <w:rPr>
            <w:rStyle w:val="Lienhypertexte"/>
            <w:noProof/>
          </w:rPr>
          <w:t>5.2.3.</w:t>
        </w:r>
        <w:r>
          <w:rPr>
            <w:rFonts w:asciiTheme="minorHAnsi" w:eastAsiaTheme="minorEastAsia" w:hAnsiTheme="minorHAnsi" w:cstheme="minorBidi"/>
            <w:noProof/>
            <w:lang w:eastAsia="fr-FR"/>
          </w:rPr>
          <w:tab/>
        </w:r>
        <w:r w:rsidRPr="00D3187F">
          <w:rPr>
            <w:rStyle w:val="Lienhypertexte"/>
            <w:noProof/>
          </w:rPr>
          <w:t>V3 : choisir la langue à écouter et à traduire dans une liste</w:t>
        </w:r>
        <w:r>
          <w:rPr>
            <w:noProof/>
          </w:rPr>
          <w:tab/>
        </w:r>
        <w:r>
          <w:rPr>
            <w:noProof/>
          </w:rPr>
          <w:fldChar w:fldCharType="begin"/>
        </w:r>
        <w:r>
          <w:rPr>
            <w:noProof/>
          </w:rPr>
          <w:instrText xml:space="preserve"> PAGEREF _Toc163764563 \h </w:instrText>
        </w:r>
        <w:r>
          <w:rPr>
            <w:noProof/>
          </w:rPr>
        </w:r>
        <w:r>
          <w:rPr>
            <w:noProof/>
          </w:rPr>
          <w:fldChar w:fldCharType="separate"/>
        </w:r>
        <w:r>
          <w:rPr>
            <w:noProof/>
          </w:rPr>
          <w:t>21</w:t>
        </w:r>
        <w:r>
          <w:rPr>
            <w:noProof/>
          </w:rPr>
          <w:fldChar w:fldCharType="end"/>
        </w:r>
      </w:hyperlink>
    </w:p>
    <w:p w:rsidR="00172C77" w:rsidRDefault="00172C77">
      <w:pPr>
        <w:pStyle w:val="TM3"/>
        <w:tabs>
          <w:tab w:val="left" w:pos="1320"/>
          <w:tab w:val="right" w:leader="dot" w:pos="9062"/>
        </w:tabs>
        <w:rPr>
          <w:rFonts w:asciiTheme="minorHAnsi" w:eastAsiaTheme="minorEastAsia" w:hAnsiTheme="minorHAnsi" w:cstheme="minorBidi"/>
          <w:noProof/>
          <w:lang w:eastAsia="fr-FR"/>
        </w:rPr>
      </w:pPr>
      <w:hyperlink w:anchor="_Toc163764564" w:history="1">
        <w:r w:rsidRPr="00D3187F">
          <w:rPr>
            <w:rStyle w:val="Lienhypertexte"/>
            <w:noProof/>
          </w:rPr>
          <w:t>5.2.4.</w:t>
        </w:r>
        <w:r>
          <w:rPr>
            <w:rFonts w:asciiTheme="minorHAnsi" w:eastAsiaTheme="minorEastAsia" w:hAnsiTheme="minorHAnsi" w:cstheme="minorBidi"/>
            <w:noProof/>
            <w:lang w:eastAsia="fr-FR"/>
          </w:rPr>
          <w:tab/>
        </w:r>
        <w:r w:rsidRPr="00D3187F">
          <w:rPr>
            <w:rStyle w:val="Lienhypertexte"/>
            <w:noProof/>
          </w:rPr>
          <w:t>V4 : traduction bidirectionnelle</w:t>
        </w:r>
        <w:r>
          <w:rPr>
            <w:noProof/>
          </w:rPr>
          <w:tab/>
        </w:r>
        <w:r>
          <w:rPr>
            <w:noProof/>
          </w:rPr>
          <w:fldChar w:fldCharType="begin"/>
        </w:r>
        <w:r>
          <w:rPr>
            <w:noProof/>
          </w:rPr>
          <w:instrText xml:space="preserve"> PAGEREF _Toc163764564 \h </w:instrText>
        </w:r>
        <w:r>
          <w:rPr>
            <w:noProof/>
          </w:rPr>
        </w:r>
        <w:r>
          <w:rPr>
            <w:noProof/>
          </w:rPr>
          <w:fldChar w:fldCharType="separate"/>
        </w:r>
        <w:r>
          <w:rPr>
            <w:noProof/>
          </w:rPr>
          <w:t>22</w:t>
        </w:r>
        <w:r>
          <w:rPr>
            <w:noProof/>
          </w:rPr>
          <w:fldChar w:fldCharType="end"/>
        </w:r>
      </w:hyperlink>
    </w:p>
    <w:p w:rsidR="00172C77" w:rsidRDefault="00172C77">
      <w:pPr>
        <w:pStyle w:val="TM1"/>
        <w:tabs>
          <w:tab w:val="left" w:pos="440"/>
          <w:tab w:val="right" w:leader="dot" w:pos="9062"/>
        </w:tabs>
        <w:rPr>
          <w:rFonts w:asciiTheme="minorHAnsi" w:eastAsiaTheme="minorEastAsia" w:hAnsiTheme="minorHAnsi" w:cstheme="minorBidi"/>
          <w:noProof/>
          <w:lang w:eastAsia="fr-FR"/>
        </w:rPr>
      </w:pPr>
      <w:hyperlink w:anchor="_Toc163764565" w:history="1">
        <w:r w:rsidRPr="00D3187F">
          <w:rPr>
            <w:rStyle w:val="Lienhypertexte"/>
            <w:noProof/>
          </w:rPr>
          <w:t>6.</w:t>
        </w:r>
        <w:r>
          <w:rPr>
            <w:rFonts w:asciiTheme="minorHAnsi" w:eastAsiaTheme="minorEastAsia" w:hAnsiTheme="minorHAnsi" w:cstheme="minorBidi"/>
            <w:noProof/>
            <w:lang w:eastAsia="fr-FR"/>
          </w:rPr>
          <w:tab/>
        </w:r>
        <w:r w:rsidRPr="00D3187F">
          <w:rPr>
            <w:rStyle w:val="Lienhypertexte"/>
            <w:noProof/>
          </w:rPr>
          <w:t>Atelier sur le son</w:t>
        </w:r>
        <w:r>
          <w:rPr>
            <w:noProof/>
          </w:rPr>
          <w:tab/>
        </w:r>
        <w:r>
          <w:rPr>
            <w:noProof/>
          </w:rPr>
          <w:fldChar w:fldCharType="begin"/>
        </w:r>
        <w:r>
          <w:rPr>
            <w:noProof/>
          </w:rPr>
          <w:instrText xml:space="preserve"> PAGEREF _Toc163764565 \h </w:instrText>
        </w:r>
        <w:r>
          <w:rPr>
            <w:noProof/>
          </w:rPr>
        </w:r>
        <w:r>
          <w:rPr>
            <w:noProof/>
          </w:rPr>
          <w:fldChar w:fldCharType="separate"/>
        </w:r>
        <w:r>
          <w:rPr>
            <w:noProof/>
          </w:rPr>
          <w:t>24</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66" w:history="1">
        <w:r w:rsidRPr="00D3187F">
          <w:rPr>
            <w:rStyle w:val="Lienhypertexte"/>
            <w:noProof/>
          </w:rPr>
          <w:t>6.1.</w:t>
        </w:r>
        <w:r>
          <w:rPr>
            <w:rFonts w:asciiTheme="minorHAnsi" w:eastAsiaTheme="minorEastAsia" w:hAnsiTheme="minorHAnsi" w:cstheme="minorBidi"/>
            <w:noProof/>
            <w:lang w:eastAsia="fr-FR"/>
          </w:rPr>
          <w:tab/>
        </w:r>
        <w:r w:rsidRPr="00D3187F">
          <w:rPr>
            <w:rStyle w:val="Lienhypertexte"/>
            <w:noProof/>
          </w:rPr>
          <w:t>Principe :</w:t>
        </w:r>
        <w:r>
          <w:rPr>
            <w:noProof/>
          </w:rPr>
          <w:tab/>
        </w:r>
        <w:r>
          <w:rPr>
            <w:noProof/>
          </w:rPr>
          <w:fldChar w:fldCharType="begin"/>
        </w:r>
        <w:r>
          <w:rPr>
            <w:noProof/>
          </w:rPr>
          <w:instrText xml:space="preserve"> PAGEREF _Toc163764566 \h </w:instrText>
        </w:r>
        <w:r>
          <w:rPr>
            <w:noProof/>
          </w:rPr>
        </w:r>
        <w:r>
          <w:rPr>
            <w:noProof/>
          </w:rPr>
          <w:fldChar w:fldCharType="separate"/>
        </w:r>
        <w:r>
          <w:rPr>
            <w:noProof/>
          </w:rPr>
          <w:t>24</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67" w:history="1">
        <w:r w:rsidRPr="00D3187F">
          <w:rPr>
            <w:rStyle w:val="Lienhypertexte"/>
            <w:noProof/>
          </w:rPr>
          <w:t>6.2.</w:t>
        </w:r>
        <w:r>
          <w:rPr>
            <w:rFonts w:asciiTheme="minorHAnsi" w:eastAsiaTheme="minorEastAsia" w:hAnsiTheme="minorHAnsi" w:cstheme="minorBidi"/>
            <w:noProof/>
            <w:lang w:eastAsia="fr-FR"/>
          </w:rPr>
          <w:tab/>
        </w:r>
        <w:r w:rsidRPr="00D3187F">
          <w:rPr>
            <w:rStyle w:val="Lienhypertexte"/>
            <w:noProof/>
          </w:rPr>
          <w:t>Environnement matériel et logiciel :</w:t>
        </w:r>
        <w:r>
          <w:rPr>
            <w:noProof/>
          </w:rPr>
          <w:tab/>
        </w:r>
        <w:r>
          <w:rPr>
            <w:noProof/>
          </w:rPr>
          <w:fldChar w:fldCharType="begin"/>
        </w:r>
        <w:r>
          <w:rPr>
            <w:noProof/>
          </w:rPr>
          <w:instrText xml:space="preserve"> PAGEREF _Toc163764567 \h </w:instrText>
        </w:r>
        <w:r>
          <w:rPr>
            <w:noProof/>
          </w:rPr>
        </w:r>
        <w:r>
          <w:rPr>
            <w:noProof/>
          </w:rPr>
          <w:fldChar w:fldCharType="separate"/>
        </w:r>
        <w:r>
          <w:rPr>
            <w:noProof/>
          </w:rPr>
          <w:t>24</w:t>
        </w:r>
        <w:r>
          <w:rPr>
            <w:noProof/>
          </w:rPr>
          <w:fldChar w:fldCharType="end"/>
        </w:r>
      </w:hyperlink>
    </w:p>
    <w:p w:rsidR="00172C77" w:rsidRDefault="00172C77">
      <w:pPr>
        <w:pStyle w:val="TM2"/>
        <w:tabs>
          <w:tab w:val="left" w:pos="880"/>
          <w:tab w:val="right" w:leader="dot" w:pos="9062"/>
        </w:tabs>
        <w:rPr>
          <w:rFonts w:asciiTheme="minorHAnsi" w:eastAsiaTheme="minorEastAsia" w:hAnsiTheme="minorHAnsi" w:cstheme="minorBidi"/>
          <w:noProof/>
          <w:lang w:eastAsia="fr-FR"/>
        </w:rPr>
      </w:pPr>
      <w:hyperlink w:anchor="_Toc163764568" w:history="1">
        <w:r w:rsidRPr="00D3187F">
          <w:rPr>
            <w:rStyle w:val="Lienhypertexte"/>
            <w:noProof/>
          </w:rPr>
          <w:t>6.3.</w:t>
        </w:r>
        <w:r>
          <w:rPr>
            <w:rFonts w:asciiTheme="minorHAnsi" w:eastAsiaTheme="minorEastAsia" w:hAnsiTheme="minorHAnsi" w:cstheme="minorBidi"/>
            <w:noProof/>
            <w:lang w:eastAsia="fr-FR"/>
          </w:rPr>
          <w:tab/>
        </w:r>
        <w:r w:rsidRPr="00D3187F">
          <w:rPr>
            <w:rStyle w:val="Lienhypertexte"/>
            <w:noProof/>
          </w:rPr>
          <w:t>Déroulé :</w:t>
        </w:r>
        <w:r>
          <w:rPr>
            <w:noProof/>
          </w:rPr>
          <w:tab/>
        </w:r>
        <w:r>
          <w:rPr>
            <w:noProof/>
          </w:rPr>
          <w:fldChar w:fldCharType="begin"/>
        </w:r>
        <w:r>
          <w:rPr>
            <w:noProof/>
          </w:rPr>
          <w:instrText xml:space="preserve"> PAGEREF _Toc163764568 \h </w:instrText>
        </w:r>
        <w:r>
          <w:rPr>
            <w:noProof/>
          </w:rPr>
        </w:r>
        <w:r>
          <w:rPr>
            <w:noProof/>
          </w:rPr>
          <w:fldChar w:fldCharType="separate"/>
        </w:r>
        <w:r>
          <w:rPr>
            <w:noProof/>
          </w:rPr>
          <w:t>24</w:t>
        </w:r>
        <w:r>
          <w:rPr>
            <w:noProof/>
          </w:rPr>
          <w:fldChar w:fldCharType="end"/>
        </w:r>
      </w:hyperlink>
    </w:p>
    <w:p w:rsidR="00727B38" w:rsidRDefault="00BC141E">
      <w:r>
        <w:fldChar w:fldCharType="end"/>
      </w:r>
    </w:p>
    <w:p w:rsidR="00727B38" w:rsidRDefault="00727B38">
      <w:bookmarkStart w:id="0" w:name="_Toc153895160"/>
      <w:bookmarkStart w:id="1" w:name="_Toc160181537"/>
      <w:bookmarkStart w:id="2" w:name="_Toc160439406"/>
    </w:p>
    <w:p w:rsidR="00727B38" w:rsidRDefault="00727B38">
      <w:bookmarkStart w:id="3" w:name="_Toc160471441"/>
    </w:p>
    <w:p w:rsidR="00727B38" w:rsidRDefault="00727B38"/>
    <w:p w:rsidR="00620DA2" w:rsidRDefault="00620DA2">
      <w:pPr>
        <w:rPr>
          <w:rFonts w:ascii="Cambria" w:eastAsia="Times New Roman" w:hAnsi="Cambria"/>
          <w:b/>
          <w:bCs/>
          <w:color w:val="365F91"/>
          <w:sz w:val="28"/>
          <w:szCs w:val="28"/>
        </w:rPr>
      </w:pPr>
      <w:r>
        <w:br w:type="page"/>
      </w:r>
    </w:p>
    <w:p w:rsidR="00727B38" w:rsidRDefault="00BC141E">
      <w:pPr>
        <w:pStyle w:val="Titre1"/>
      </w:pPr>
      <w:bookmarkStart w:id="4" w:name="_Toc163764545"/>
      <w:r>
        <w:lastRenderedPageBreak/>
        <w:t>Introduction</w:t>
      </w:r>
      <w:bookmarkEnd w:id="0"/>
      <w:bookmarkEnd w:id="1"/>
      <w:bookmarkEnd w:id="2"/>
      <w:bookmarkEnd w:id="3"/>
      <w:bookmarkEnd w:id="4"/>
    </w:p>
    <w:p w:rsidR="00727B38" w:rsidRDefault="00BC141E" w:rsidP="00120DD6">
      <w:pPr>
        <w:widowControl w:val="0"/>
      </w:pPr>
      <w:r>
        <w:t xml:space="preserve">Le programme décrit ci-dessous propose </w:t>
      </w:r>
      <w:r w:rsidR="00120DD6">
        <w:t>une initiation au numérique et au développement d’applications mobiles, sur 5 séances d’une heure Le</w:t>
      </w:r>
      <w:r>
        <w:t xml:space="preserve"> développement d’applications mobiles, avec 5 séances</w:t>
      </w:r>
      <w:r w:rsidR="00E10DFC">
        <w:t xml:space="preserve"> d’une heure </w:t>
      </w:r>
      <w:r w:rsidR="00120DD6">
        <w:t xml:space="preserve">avec </w:t>
      </w:r>
      <w:r>
        <w:t xml:space="preserve">: </w:t>
      </w:r>
    </w:p>
    <w:p w:rsidR="00727B38" w:rsidRDefault="00120DD6" w:rsidP="00120DD6">
      <w:pPr>
        <w:pStyle w:val="Paragraphedeliste"/>
        <w:widowControl w:val="0"/>
        <w:numPr>
          <w:ilvl w:val="0"/>
          <w:numId w:val="10"/>
        </w:numPr>
      </w:pPr>
      <w:r>
        <w:t xml:space="preserve">une </w:t>
      </w:r>
      <w:r w:rsidR="00BC141E">
        <w:t>introduction aux algorithmes sous forme de jeu (</w:t>
      </w:r>
      <w:proofErr w:type="spellStart"/>
      <w:r w:rsidR="00BC141E">
        <w:t>blockly</w:t>
      </w:r>
      <w:proofErr w:type="spellEnd"/>
      <w:r w:rsidR="00BC141E">
        <w:t xml:space="preserve"> maze)</w:t>
      </w:r>
      <w:r>
        <w:t>,</w:t>
      </w:r>
    </w:p>
    <w:p w:rsidR="00727B38" w:rsidRDefault="00120DD6" w:rsidP="00120DD6">
      <w:pPr>
        <w:pStyle w:val="Paragraphedeliste"/>
        <w:widowControl w:val="0"/>
        <w:numPr>
          <w:ilvl w:val="0"/>
          <w:numId w:val="10"/>
        </w:numPr>
      </w:pPr>
      <w:r>
        <w:t xml:space="preserve">la </w:t>
      </w:r>
      <w:r w:rsidR="004E74F5">
        <w:t>réalisation d’une application ‘Hello world’ qui affiche un texte et le dit à haute voix</w:t>
      </w:r>
      <w:proofErr w:type="gramStart"/>
      <w:r w:rsidR="004E74F5">
        <w:t>,</w:t>
      </w:r>
      <w:proofErr w:type="gramEnd"/>
      <w:r w:rsidR="004E74F5">
        <w:br/>
        <w:t>puis qui écoute l’utilisateur pour traduire ce qu’il dit dans une autre langue</w:t>
      </w:r>
      <w:r>
        <w:t>,</w:t>
      </w:r>
    </w:p>
    <w:p w:rsidR="00727B38" w:rsidRDefault="00120DD6" w:rsidP="00120DD6">
      <w:pPr>
        <w:pStyle w:val="Paragraphedeliste"/>
        <w:widowControl w:val="0"/>
        <w:numPr>
          <w:ilvl w:val="0"/>
          <w:numId w:val="10"/>
        </w:numPr>
      </w:pPr>
      <w:r>
        <w:t xml:space="preserve">la </w:t>
      </w:r>
      <w:r w:rsidR="00BC141E">
        <w:t>réalisation d’une a</w:t>
      </w:r>
      <w:r w:rsidR="004E74F5">
        <w:t xml:space="preserve">pplication qui lit le code barre d’un produit alimentaire, va chercher ses caractéristiques sur le Web et affiche son </w:t>
      </w:r>
      <w:proofErr w:type="spellStart"/>
      <w:r w:rsidR="004E74F5">
        <w:t>nutriscore</w:t>
      </w:r>
      <w:proofErr w:type="spellEnd"/>
      <w:r w:rsidR="004E74F5">
        <w:t>,</w:t>
      </w:r>
    </w:p>
    <w:p w:rsidR="00F80411" w:rsidRDefault="00120DD6" w:rsidP="00120DD6">
      <w:pPr>
        <w:pStyle w:val="Paragraphedeliste"/>
        <w:widowControl w:val="0"/>
        <w:numPr>
          <w:ilvl w:val="0"/>
          <w:numId w:val="10"/>
        </w:numPr>
      </w:pPr>
      <w:r>
        <w:t xml:space="preserve">la </w:t>
      </w:r>
      <w:r w:rsidR="00BC141E">
        <w:t>réalisation</w:t>
      </w:r>
      <w:r w:rsidR="004E74F5">
        <w:t xml:space="preserve"> d’une application qui affiche une carte avec la position de l’utilisateur, puis la position d’autres objets</w:t>
      </w:r>
    </w:p>
    <w:p w:rsidR="004E74F5" w:rsidRDefault="00120DD6" w:rsidP="00120DD6">
      <w:pPr>
        <w:pStyle w:val="Paragraphedeliste"/>
        <w:widowControl w:val="0"/>
        <w:numPr>
          <w:ilvl w:val="0"/>
          <w:numId w:val="10"/>
        </w:numPr>
      </w:pPr>
      <w:r>
        <w:t xml:space="preserve">la </w:t>
      </w:r>
      <w:r w:rsidR="004E74F5">
        <w:t xml:space="preserve">réalisation ou modification d’une application de type "chasse aux </w:t>
      </w:r>
      <w:proofErr w:type="spellStart"/>
      <w:r w:rsidR="004E74F5">
        <w:t>pokemons</w:t>
      </w:r>
      <w:proofErr w:type="spellEnd"/>
      <w:r w:rsidR="004E74F5">
        <w:t>"</w:t>
      </w:r>
    </w:p>
    <w:p w:rsidR="00B45436" w:rsidRDefault="00120DD6" w:rsidP="00120DD6">
      <w:pPr>
        <w:widowControl w:val="0"/>
      </w:pPr>
      <w:r>
        <w:t>Un atelier de physique sur le son, sur 2 heures est d</w:t>
      </w:r>
      <w:r>
        <w:t>é</w:t>
      </w:r>
      <w:r>
        <w:t>crit séparément.</w:t>
      </w:r>
    </w:p>
    <w:p w:rsidR="00727B38" w:rsidRDefault="00BC141E">
      <w:pPr>
        <w:pStyle w:val="Titre1"/>
      </w:pPr>
      <w:bookmarkStart w:id="5" w:name="_Toc160471442"/>
      <w:bookmarkStart w:id="6" w:name="_Toc153895162"/>
      <w:bookmarkStart w:id="7" w:name="_Toc160181539"/>
      <w:bookmarkStart w:id="8" w:name="_Toc160439408"/>
      <w:bookmarkStart w:id="9" w:name="_Toc163764546"/>
      <w:r>
        <w:t>Environnement</w:t>
      </w:r>
      <w:bookmarkEnd w:id="5"/>
      <w:r>
        <w:t xml:space="preserve"> </w:t>
      </w:r>
      <w:r w:rsidR="00E10DFC">
        <w:t>matériel et logiciel</w:t>
      </w:r>
      <w:bookmarkEnd w:id="9"/>
    </w:p>
    <w:bookmarkEnd w:id="6"/>
    <w:bookmarkEnd w:id="7"/>
    <w:bookmarkEnd w:id="8"/>
    <w:p w:rsidR="00F80411" w:rsidRDefault="00B45436">
      <w:pPr>
        <w:widowControl w:val="0"/>
      </w:pPr>
      <w:r>
        <w:br/>
      </w:r>
      <w:r w:rsidR="00E10DFC">
        <w:t>Pour l’initiation au numérique et au développement d’applications mobiles</w:t>
      </w:r>
      <w:r w:rsidR="00BC141E">
        <w:t>, il faut</w:t>
      </w:r>
      <w:r w:rsidR="00F80411">
        <w:t> </w:t>
      </w:r>
      <w:r w:rsidR="00120DD6">
        <w:t xml:space="preserve">par groupe de 2 élèves (ou par élève) </w:t>
      </w:r>
      <w:r w:rsidR="00F80411">
        <w:t>:</w:t>
      </w:r>
    </w:p>
    <w:p w:rsidR="00120DD6" w:rsidRDefault="00120DD6" w:rsidP="00120DD6">
      <w:pPr>
        <w:pStyle w:val="Paragraphedeliste"/>
        <w:widowControl w:val="0"/>
        <w:numPr>
          <w:ilvl w:val="0"/>
          <w:numId w:val="38"/>
        </w:numPr>
      </w:pPr>
      <w:r>
        <w:t>u</w:t>
      </w:r>
      <w:r w:rsidR="00E10DFC">
        <w:t xml:space="preserve">n PC </w:t>
      </w:r>
      <w:r>
        <w:t xml:space="preserve">(ou mac ou </w:t>
      </w:r>
      <w:proofErr w:type="spellStart"/>
      <w:r>
        <w:t>chromebook</w:t>
      </w:r>
      <w:proofErr w:type="spellEnd"/>
      <w:r>
        <w:t>) avec un navigateur (Firefox ou Chrome) et un accès à i</w:t>
      </w:r>
      <w:r>
        <w:t>n</w:t>
      </w:r>
      <w:r>
        <w:t>ternet</w:t>
      </w:r>
    </w:p>
    <w:p w:rsidR="00120DD6" w:rsidRDefault="00E10DFC" w:rsidP="00120DD6">
      <w:pPr>
        <w:pStyle w:val="Paragraphedeliste"/>
        <w:widowControl w:val="0"/>
        <w:numPr>
          <w:ilvl w:val="0"/>
          <w:numId w:val="38"/>
        </w:numPr>
      </w:pPr>
      <w:r>
        <w:t>un sma</w:t>
      </w:r>
      <w:r w:rsidR="0063770F">
        <w:t xml:space="preserve">rtphone </w:t>
      </w:r>
      <w:r w:rsidR="00BC141E">
        <w:t xml:space="preserve">ou </w:t>
      </w:r>
      <w:r w:rsidR="0063770F">
        <w:t xml:space="preserve">tablette (plutôt </w:t>
      </w:r>
      <w:r w:rsidR="00BC141E">
        <w:t>Android</w:t>
      </w:r>
      <w:r w:rsidR="0063770F">
        <w:t>)</w:t>
      </w:r>
      <w:r w:rsidR="00BC141E">
        <w:t xml:space="preserve"> </w:t>
      </w:r>
      <w:r w:rsidR="00120DD6">
        <w:t xml:space="preserve">avec </w:t>
      </w:r>
      <w:r w:rsidR="00CA1B29">
        <w:t>l’application "</w:t>
      </w:r>
      <w:hyperlink r:id="rId9" w:history="1">
        <w:r w:rsidR="00CA1B29" w:rsidRPr="00CA1B29">
          <w:rPr>
            <w:rStyle w:val="Lienhypertexte"/>
          </w:rPr>
          <w:t xml:space="preserve">AI2 </w:t>
        </w:r>
        <w:proofErr w:type="spellStart"/>
        <w:r w:rsidR="00CA1B29" w:rsidRPr="00CA1B29">
          <w:rPr>
            <w:rStyle w:val="Lienhypertexte"/>
          </w:rPr>
          <w:t>companion</w:t>
        </w:r>
        <w:proofErr w:type="spellEnd"/>
      </w:hyperlink>
      <w:r w:rsidR="00CA1B29">
        <w:t>" install</w:t>
      </w:r>
      <w:r w:rsidR="002B1562">
        <w:t>ée</w:t>
      </w:r>
      <w:r w:rsidR="00120DD6">
        <w:t xml:space="preserve"> depuis le </w:t>
      </w:r>
      <w:proofErr w:type="spellStart"/>
      <w:r w:rsidR="00120DD6">
        <w:t>playstore</w:t>
      </w:r>
      <w:proofErr w:type="spellEnd"/>
      <w:r w:rsidR="00120DD6">
        <w:t xml:space="preserve"> et un accès Wifi  à Internet, </w:t>
      </w:r>
      <w:r w:rsidR="002B1562">
        <w:t>de préférence s</w:t>
      </w:r>
      <w:r w:rsidR="00120DD6">
        <w:t>ur même réseau local que les PC.</w:t>
      </w:r>
    </w:p>
    <w:p w:rsidR="004A6149" w:rsidRDefault="00F80411" w:rsidP="00120DD6">
      <w:pPr>
        <w:widowControl w:val="0"/>
      </w:pPr>
      <w:r>
        <w:t>L</w:t>
      </w:r>
      <w:r w:rsidR="00BC141E">
        <w:t>a co</w:t>
      </w:r>
      <w:r w:rsidR="00BC141E">
        <w:t>n</w:t>
      </w:r>
      <w:r w:rsidR="00BC141E">
        <w:t xml:space="preserve">figuration </w:t>
      </w:r>
      <w:r>
        <w:t xml:space="preserve">est </w:t>
      </w:r>
      <w:hyperlink r:id="rId10" w:history="1">
        <w:r w:rsidR="00CA1B29" w:rsidRPr="002B1562">
          <w:rPr>
            <w:rStyle w:val="Lienhypertexte"/>
          </w:rPr>
          <w:t>décrite ici</w:t>
        </w:r>
      </w:hyperlink>
      <w:r w:rsidR="002B1562">
        <w:t>.</w:t>
      </w:r>
      <w:r>
        <w:t xml:space="preserve"> </w:t>
      </w:r>
      <w:r w:rsidR="0063770F">
        <w:t>L</w:t>
      </w:r>
      <w:r w:rsidR="002B1562">
        <w:t xml:space="preserve">e bon fonctionnement </w:t>
      </w:r>
      <w:r w:rsidR="0063770F">
        <w:t xml:space="preserve">est à vérifier </w:t>
      </w:r>
      <w:r w:rsidR="002B1562">
        <w:t>à l’avance</w:t>
      </w:r>
      <w:r w:rsidR="00BC141E">
        <w:t>.</w:t>
      </w:r>
    </w:p>
    <w:p w:rsidR="004A6149" w:rsidRDefault="0063770F" w:rsidP="00120DD6">
      <w:pPr>
        <w:widowControl w:val="0"/>
      </w:pPr>
      <w:r>
        <w:t xml:space="preserve">Les autres ressources </w:t>
      </w:r>
      <w:r w:rsidR="004A6149">
        <w:t>sont en accès libre sur Internet </w:t>
      </w:r>
      <w:proofErr w:type="gramStart"/>
      <w:r w:rsidR="004A6149">
        <w:t>:.</w:t>
      </w:r>
      <w:proofErr w:type="gramEnd"/>
    </w:p>
    <w:p w:rsidR="004A6149" w:rsidRDefault="00120DD6" w:rsidP="004A6149">
      <w:pPr>
        <w:pStyle w:val="Paragraphedeliste"/>
        <w:widowControl w:val="0"/>
        <w:numPr>
          <w:ilvl w:val="0"/>
          <w:numId w:val="12"/>
        </w:numPr>
      </w:pPr>
      <w:hyperlink r:id="rId11" w:history="1">
        <w:proofErr w:type="spellStart"/>
        <w:r w:rsidR="004A6149">
          <w:rPr>
            <w:rStyle w:val="Lienhypertexte"/>
          </w:rPr>
          <w:t>blockly</w:t>
        </w:r>
        <w:proofErr w:type="spellEnd"/>
        <w:r w:rsidR="004A6149">
          <w:rPr>
            <w:rStyle w:val="Lienhypertexte"/>
          </w:rPr>
          <w:t xml:space="preserve"> maze</w:t>
        </w:r>
      </w:hyperlink>
      <w:r w:rsidR="004A6149">
        <w:t xml:space="preserve"> pour l’apprentissage des  premières notions d’</w:t>
      </w:r>
      <w:proofErr w:type="spellStart"/>
      <w:r w:rsidR="004A6149">
        <w:t>algorithmie</w:t>
      </w:r>
      <w:proofErr w:type="spellEnd"/>
      <w:r w:rsidR="004A6149">
        <w:t xml:space="preserve">. </w:t>
      </w:r>
    </w:p>
    <w:p w:rsidR="00172C77" w:rsidRDefault="00120DD6" w:rsidP="00172C77">
      <w:pPr>
        <w:pStyle w:val="Paragraphedeliste"/>
        <w:widowControl w:val="0"/>
        <w:numPr>
          <w:ilvl w:val="0"/>
          <w:numId w:val="12"/>
        </w:numPr>
      </w:pPr>
      <w:hyperlink r:id="rId12" w:history="1">
        <w:r w:rsidR="004A6149">
          <w:rPr>
            <w:rStyle w:val="Lienhypertexte"/>
          </w:rPr>
          <w:t>App Inventor</w:t>
        </w:r>
      </w:hyperlink>
      <w:r w:rsidR="004A6149">
        <w:t xml:space="preserve"> pour réaliser des applications mobiles, en exploitant les capteurs des smar</w:t>
      </w:r>
      <w:r w:rsidR="004A6149">
        <w:t>t</w:t>
      </w:r>
      <w:r w:rsidR="004A6149">
        <w:t xml:space="preserve">phones, Internet et le Web. Comme Scratch, App Inventor vient du MIT, c’est son équivalent  pour 12 ans et plus. App Inventor est utilisable de façon anonyme ou avec un compte Gmail comme </w:t>
      </w:r>
      <w:hyperlink r:id="rId13" w:history="1">
        <w:r w:rsidR="004A6149" w:rsidRPr="004A6149">
          <w:rPr>
            <w:rStyle w:val="Lienhypertexte"/>
          </w:rPr>
          <w:t xml:space="preserve">indiqué ici </w:t>
        </w:r>
      </w:hyperlink>
      <w:r w:rsidR="004A6149">
        <w:t xml:space="preserve"> </w:t>
      </w:r>
      <w:bookmarkStart w:id="10" w:name="_Toc160181544"/>
      <w:bookmarkStart w:id="11" w:name="_Toc160439413"/>
      <w:bookmarkStart w:id="12" w:name="_Toc160471448"/>
      <w:bookmarkStart w:id="13" w:name="_Toc153895165"/>
    </w:p>
    <w:p w:rsidR="00172C77" w:rsidRDefault="00172C77" w:rsidP="00172C77">
      <w:pPr>
        <w:pStyle w:val="Titre1"/>
      </w:pPr>
      <w:bookmarkStart w:id="14" w:name="_Toc163764547"/>
      <w:r>
        <w:t>Séances informatiques</w:t>
      </w:r>
      <w:bookmarkEnd w:id="14"/>
      <w:r>
        <w:t xml:space="preserve"> </w:t>
      </w:r>
    </w:p>
    <w:p w:rsidR="00172C77" w:rsidRPr="00172C77" w:rsidRDefault="00172C77" w:rsidP="00172C77">
      <w:pPr>
        <w:pStyle w:val="Titre2"/>
      </w:pPr>
      <w:r>
        <w:t>Revue synthétique</w:t>
      </w:r>
    </w:p>
    <w:p w:rsidR="00172C77" w:rsidRPr="00172C77" w:rsidRDefault="00172C77" w:rsidP="00172C77">
      <w:pPr>
        <w:sectPr w:rsidR="00172C77" w:rsidRPr="00172C77" w:rsidSect="00172C77">
          <w:footerReference w:type="default" r:id="rId14"/>
          <w:pgSz w:w="11906" w:h="16838"/>
          <w:pgMar w:top="720" w:right="1417" w:bottom="1417" w:left="1417" w:header="720" w:footer="720" w:gutter="0"/>
          <w:cols w:space="720"/>
          <w:docGrid w:linePitch="299"/>
        </w:sectPr>
      </w:pPr>
      <w:r>
        <w:t xml:space="preserve"> Le  tableau ci-dessous donne une indication des activités, des durées, des notions abordées et des supports disponibles</w:t>
      </w:r>
      <w:r w:rsidR="00790511">
        <w:t>.  Les vidéos résument le contenu mais on utilise les planches en classe. Les quiz peuvent être utilisés à la fin d’une séance, entre les séances ou au début de la suivante comme ra</w:t>
      </w:r>
      <w:r w:rsidR="00790511">
        <w:t>p</w:t>
      </w:r>
      <w:r w:rsidR="00790511">
        <w:t xml:space="preserve">pel. Ces éléments sont normalement disponibles sur à l’adresse </w:t>
      </w:r>
      <w:hyperlink r:id="rId15" w:history="1">
        <w:r w:rsidR="00790511" w:rsidRPr="00E753B7">
          <w:rPr>
            <w:rStyle w:val="Lienhypertexte"/>
          </w:rPr>
          <w:t>http://onvaessayer.org/villonCycle4</w:t>
        </w:r>
      </w:hyperlink>
      <w:r w:rsidR="00790511">
        <w:t xml:space="preserve"> </w:t>
      </w:r>
    </w:p>
    <w:bookmarkEnd w:id="10"/>
    <w:bookmarkEnd w:id="11"/>
    <w:bookmarkEnd w:id="12"/>
    <w:bookmarkEnd w:id="13"/>
    <w:p w:rsidR="00727B38" w:rsidRDefault="00727B38">
      <w:pPr>
        <w:keepNext/>
      </w:pPr>
    </w:p>
    <w:tbl>
      <w:tblPr>
        <w:tblW w:w="14142" w:type="dxa"/>
        <w:tblLayout w:type="fixed"/>
        <w:tblCellMar>
          <w:left w:w="10" w:type="dxa"/>
          <w:right w:w="10" w:type="dxa"/>
        </w:tblCellMar>
        <w:tblLook w:val="0000" w:firstRow="0" w:lastRow="0" w:firstColumn="0" w:lastColumn="0" w:noHBand="0" w:noVBand="0"/>
      </w:tblPr>
      <w:tblGrid>
        <w:gridCol w:w="2376"/>
        <w:gridCol w:w="567"/>
        <w:gridCol w:w="3686"/>
        <w:gridCol w:w="6662"/>
        <w:gridCol w:w="851"/>
      </w:tblGrid>
      <w:tr w:rsidR="0093252C" w:rsidRPr="004E48F1" w:rsidTr="0093252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jc w:val="center"/>
              <w:rPr>
                <w:b/>
                <w:sz w:val="18"/>
              </w:rPr>
            </w:pPr>
            <w:r w:rsidRPr="004E48F1">
              <w:rPr>
                <w:b/>
                <w:sz w:val="18"/>
              </w:rPr>
              <w:t>Sujet</w:t>
            </w:r>
          </w:p>
        </w:tc>
        <w:tc>
          <w:tcPr>
            <w:tcW w:w="567" w:type="dxa"/>
            <w:tcBorders>
              <w:top w:val="single" w:sz="4" w:space="0" w:color="000000"/>
              <w:left w:val="single" w:sz="4" w:space="0" w:color="000000"/>
              <w:bottom w:val="single" w:sz="4" w:space="0" w:color="000000"/>
              <w:right w:val="single" w:sz="4" w:space="0" w:color="000000"/>
            </w:tcBorders>
          </w:tcPr>
          <w:p w:rsidR="0093252C" w:rsidRPr="004E48F1" w:rsidRDefault="0093252C" w:rsidP="0093252C">
            <w:pPr>
              <w:widowControl w:val="0"/>
              <w:spacing w:after="0" w:line="240" w:lineRule="auto"/>
              <w:jc w:val="center"/>
              <w:rPr>
                <w:b/>
                <w:sz w:val="18"/>
              </w:rPr>
            </w:pPr>
            <w:r>
              <w:rPr>
                <w:b/>
                <w:sz w:val="18"/>
              </w:rPr>
              <w:t>temps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jc w:val="center"/>
              <w:rPr>
                <w:b/>
                <w:sz w:val="18"/>
              </w:rPr>
            </w:pPr>
            <w:r w:rsidRPr="004E48F1">
              <w:rPr>
                <w:b/>
                <w:sz w:val="18"/>
              </w:rPr>
              <w:t>Activité</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172C77" w:rsidP="0093252C">
            <w:pPr>
              <w:widowControl w:val="0"/>
              <w:spacing w:after="0" w:line="240" w:lineRule="auto"/>
              <w:jc w:val="center"/>
              <w:rPr>
                <w:b/>
                <w:sz w:val="18"/>
              </w:rPr>
            </w:pPr>
            <w:r>
              <w:rPr>
                <w:b/>
                <w:sz w:val="18"/>
              </w:rPr>
              <w:t>Notions ou p</w:t>
            </w:r>
            <w:r w:rsidR="0093252C" w:rsidRPr="004E48F1">
              <w:rPr>
                <w:b/>
                <w:sz w:val="18"/>
              </w:rPr>
              <w:t>oints abordés</w:t>
            </w:r>
          </w:p>
        </w:tc>
        <w:tc>
          <w:tcPr>
            <w:tcW w:w="851" w:type="dxa"/>
            <w:tcBorders>
              <w:top w:val="single" w:sz="4" w:space="0" w:color="000000"/>
              <w:left w:val="single" w:sz="4" w:space="0" w:color="000000"/>
              <w:bottom w:val="single" w:sz="4" w:space="0" w:color="000000"/>
              <w:right w:val="single" w:sz="4" w:space="0" w:color="000000"/>
            </w:tcBorders>
          </w:tcPr>
          <w:p w:rsidR="0093252C" w:rsidRPr="004E48F1" w:rsidRDefault="0093252C" w:rsidP="00D76989">
            <w:pPr>
              <w:widowControl w:val="0"/>
              <w:spacing w:after="0" w:line="240" w:lineRule="auto"/>
              <w:jc w:val="center"/>
              <w:rPr>
                <w:b/>
                <w:sz w:val="18"/>
              </w:rPr>
            </w:pPr>
            <w:r>
              <w:rPr>
                <w:b/>
                <w:sz w:val="18"/>
              </w:rPr>
              <w:t>supports</w:t>
            </w:r>
          </w:p>
        </w:tc>
      </w:tr>
      <w:tr w:rsidR="0093252C" w:rsidRPr="004E48F1" w:rsidTr="0093252C">
        <w:tc>
          <w:tcPr>
            <w:tcW w:w="23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3252C" w:rsidRPr="00CD1B0E" w:rsidRDefault="0093252C" w:rsidP="0093252C">
            <w:pPr>
              <w:widowControl w:val="0"/>
              <w:spacing w:after="0" w:line="240" w:lineRule="auto"/>
              <w:rPr>
                <w:b/>
                <w:sz w:val="18"/>
              </w:rPr>
            </w:pPr>
            <w:r w:rsidRPr="00CD1B0E">
              <w:rPr>
                <w:b/>
                <w:sz w:val="24"/>
              </w:rPr>
              <w:t xml:space="preserve">Qu’est-ce qu’un </w:t>
            </w:r>
            <w:r w:rsidR="00BC1BAA">
              <w:rPr>
                <w:b/>
                <w:sz w:val="24"/>
              </w:rPr>
              <w:br/>
            </w:r>
            <w:r w:rsidRPr="00CD1B0E">
              <w:rPr>
                <w:b/>
                <w:sz w:val="24"/>
              </w:rPr>
              <w:t>algorithme ?</w:t>
            </w: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93252C">
            <w:pPr>
              <w:widowControl w:val="0"/>
              <w:spacing w:after="0" w:line="240" w:lineRule="auto"/>
              <w:jc w:val="center"/>
              <w:rPr>
                <w:sz w:val="18"/>
              </w:rPr>
            </w:pPr>
            <w:r w:rsidRPr="00E21FD3">
              <w:rPr>
                <w:sz w:val="18"/>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z w:val="18"/>
              </w:rPr>
            </w:pPr>
            <w:r>
              <w:rPr>
                <w:sz w:val="18"/>
              </w:rPr>
              <w:t>introduction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z w:val="18"/>
              </w:rPr>
            </w:pPr>
            <w:r>
              <w:rPr>
                <w:sz w:val="18"/>
              </w:rPr>
              <w:t>Ce qu’on va faire dans cette 1° séance et le</w:t>
            </w:r>
            <w:r w:rsidR="00BC1BAA">
              <w:rPr>
                <w:sz w:val="18"/>
              </w:rPr>
              <w:t>s</w:t>
            </w:r>
            <w:r>
              <w:rPr>
                <w:sz w:val="18"/>
              </w:rPr>
              <w:t xml:space="preserve"> suivantes</w:t>
            </w:r>
          </w:p>
        </w:tc>
        <w:tc>
          <w:tcPr>
            <w:tcW w:w="851" w:type="dxa"/>
            <w:tcBorders>
              <w:top w:val="single" w:sz="4" w:space="0" w:color="000000"/>
              <w:left w:val="single" w:sz="4" w:space="0" w:color="000000"/>
              <w:bottom w:val="single" w:sz="4" w:space="0" w:color="000000"/>
              <w:right w:val="single" w:sz="4" w:space="0" w:color="000000"/>
            </w:tcBorders>
          </w:tcPr>
          <w:p w:rsidR="0093252C" w:rsidRDefault="00790511" w:rsidP="00D76989">
            <w:pPr>
              <w:widowControl w:val="0"/>
              <w:spacing w:after="0" w:line="240" w:lineRule="auto"/>
              <w:jc w:val="center"/>
              <w:rPr>
                <w:sz w:val="18"/>
              </w:rPr>
            </w:pPr>
            <w:hyperlink r:id="rId16" w:history="1">
              <w:r w:rsidRPr="00790511">
                <w:rPr>
                  <w:rStyle w:val="Lienhypertexte"/>
                  <w:sz w:val="18"/>
                </w:rPr>
                <w:t>si</w:t>
              </w:r>
              <w:bookmarkStart w:id="15" w:name="_GoBack"/>
              <w:bookmarkEnd w:id="15"/>
              <w:r w:rsidRPr="00790511">
                <w:rPr>
                  <w:rStyle w:val="Lienhypertexte"/>
                  <w:sz w:val="18"/>
                </w:rPr>
                <w:t>t</w:t>
              </w:r>
              <w:r w:rsidRPr="00790511">
                <w:rPr>
                  <w:rStyle w:val="Lienhypertexte"/>
                  <w:sz w:val="18"/>
                </w:rPr>
                <w:t>e</w:t>
              </w:r>
            </w:hyperlink>
          </w:p>
        </w:tc>
      </w:tr>
      <w:tr w:rsidR="0093252C" w:rsidRPr="004E48F1" w:rsidTr="0093252C">
        <w:tc>
          <w:tcPr>
            <w:tcW w:w="2376" w:type="dxa"/>
            <w:tcBorders>
              <w:left w:val="single" w:sz="4" w:space="0" w:color="000000"/>
              <w:right w:val="single" w:sz="4" w:space="0" w:color="000000"/>
            </w:tcBorders>
            <w:shd w:val="clear" w:color="auto" w:fill="auto"/>
            <w:tcMar>
              <w:top w:w="0" w:type="dxa"/>
              <w:left w:w="108" w:type="dxa"/>
              <w:bottom w:w="0" w:type="dxa"/>
              <w:right w:w="108" w:type="dxa"/>
            </w:tcMar>
          </w:tcPr>
          <w:p w:rsidR="0093252C" w:rsidRPr="00E21FD3" w:rsidRDefault="0093252C" w:rsidP="0093252C">
            <w:pPr>
              <w:widowControl w:val="0"/>
              <w:spacing w:after="0" w:line="240" w:lineRule="auto"/>
              <w:rPr>
                <w:sz w:val="18"/>
              </w:rPr>
            </w:pP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93252C">
            <w:pPr>
              <w:widowControl w:val="0"/>
              <w:spacing w:after="0" w:line="240" w:lineRule="auto"/>
              <w:jc w:val="center"/>
              <w:rPr>
                <w:sz w:val="18"/>
              </w:rPr>
            </w:pPr>
            <w:r>
              <w:rPr>
                <w:sz w:val="18"/>
              </w:rPr>
              <w:t>25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z w:val="18"/>
              </w:rPr>
            </w:pPr>
            <w:proofErr w:type="spellStart"/>
            <w:r>
              <w:rPr>
                <w:sz w:val="18"/>
              </w:rPr>
              <w:t>Blockly</w:t>
            </w:r>
            <w:proofErr w:type="spellEnd"/>
            <w:r>
              <w:rPr>
                <w:sz w:val="18"/>
              </w:rPr>
              <w:t>, niveaux 1 à 7 ou 9</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z w:val="18"/>
              </w:rPr>
            </w:pPr>
            <w:r>
              <w:rPr>
                <w:sz w:val="18"/>
              </w:rPr>
              <w:t>Apprentissage par la pratique (analyse,  codage, tests, séquences, itérations, conditions)</w:t>
            </w:r>
          </w:p>
        </w:tc>
        <w:tc>
          <w:tcPr>
            <w:tcW w:w="851" w:type="dxa"/>
            <w:tcBorders>
              <w:top w:val="single" w:sz="4" w:space="0" w:color="000000"/>
              <w:left w:val="single" w:sz="4" w:space="0" w:color="000000"/>
              <w:bottom w:val="single" w:sz="4" w:space="0" w:color="000000"/>
              <w:right w:val="single" w:sz="4" w:space="0" w:color="000000"/>
            </w:tcBorders>
          </w:tcPr>
          <w:p w:rsidR="0093252C" w:rsidRDefault="00790511" w:rsidP="00D76989">
            <w:pPr>
              <w:widowControl w:val="0"/>
              <w:spacing w:after="0" w:line="240" w:lineRule="auto"/>
              <w:jc w:val="center"/>
              <w:rPr>
                <w:sz w:val="18"/>
              </w:rPr>
            </w:pPr>
            <w:proofErr w:type="spellStart"/>
            <w:r>
              <w:rPr>
                <w:sz w:val="18"/>
              </w:rPr>
              <w:t>blockly</w:t>
            </w:r>
            <w:proofErr w:type="spellEnd"/>
          </w:p>
        </w:tc>
      </w:tr>
      <w:tr w:rsidR="0093252C" w:rsidRPr="004E48F1" w:rsidTr="0093252C">
        <w:tc>
          <w:tcPr>
            <w:tcW w:w="2376" w:type="dxa"/>
            <w:tcBorders>
              <w:left w:val="single" w:sz="4" w:space="0" w:color="000000"/>
              <w:right w:val="single" w:sz="4" w:space="0" w:color="000000"/>
            </w:tcBorders>
            <w:shd w:val="clear" w:color="auto" w:fill="auto"/>
            <w:tcMar>
              <w:top w:w="0" w:type="dxa"/>
              <w:left w:w="108" w:type="dxa"/>
              <w:bottom w:w="0" w:type="dxa"/>
              <w:right w:w="108" w:type="dxa"/>
            </w:tcMar>
          </w:tcPr>
          <w:p w:rsidR="0093252C" w:rsidRPr="00E21FD3" w:rsidRDefault="0093252C" w:rsidP="0093252C">
            <w:pPr>
              <w:widowControl w:val="0"/>
              <w:spacing w:after="0" w:line="240" w:lineRule="auto"/>
              <w:rPr>
                <w:sz w:val="18"/>
              </w:rPr>
            </w:pP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93252C">
            <w:pPr>
              <w:widowControl w:val="0"/>
              <w:spacing w:after="0" w:line="240" w:lineRule="auto"/>
              <w:jc w:val="center"/>
              <w:rPr>
                <w:sz w:val="18"/>
              </w:rPr>
            </w:pPr>
            <w:r>
              <w:rPr>
                <w:sz w:val="18"/>
              </w:rPr>
              <w:t>10</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z w:val="18"/>
              </w:rPr>
            </w:pPr>
            <w:r>
              <w:rPr>
                <w:sz w:val="18"/>
              </w:rPr>
              <w:t xml:space="preserve">Revue : analyser, </w:t>
            </w:r>
            <w:proofErr w:type="spellStart"/>
            <w:r>
              <w:rPr>
                <w:sz w:val="18"/>
              </w:rPr>
              <w:t>pseudo-code</w:t>
            </w:r>
            <w:proofErr w:type="spellEnd"/>
            <w:r>
              <w:rPr>
                <w:sz w:val="18"/>
              </w:rPr>
              <w:t>, traçage,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z w:val="18"/>
              </w:rPr>
            </w:pPr>
            <w:r>
              <w:rPr>
                <w:sz w:val="18"/>
              </w:rPr>
              <w:t xml:space="preserve">Analyser/décomposer, </w:t>
            </w:r>
            <w:r>
              <w:rPr>
                <w:sz w:val="18"/>
              </w:rPr>
              <w:br/>
            </w:r>
            <w:proofErr w:type="spellStart"/>
            <w:r>
              <w:rPr>
                <w:sz w:val="18"/>
              </w:rPr>
              <w:t>pseudo-code</w:t>
            </w:r>
            <w:proofErr w:type="spellEnd"/>
            <w:r>
              <w:rPr>
                <w:sz w:val="18"/>
              </w:rPr>
              <w:t xml:space="preserve"> intermédiaire </w:t>
            </w:r>
            <w:proofErr w:type="spellStart"/>
            <w:r>
              <w:rPr>
                <w:sz w:val="18"/>
              </w:rPr>
              <w:t>entr</w:t>
            </w:r>
            <w:proofErr w:type="spellEnd"/>
            <w:r>
              <w:rPr>
                <w:sz w:val="18"/>
              </w:rPr>
              <w:t xml:space="preserve"> notre langage et celui </w:t>
            </w:r>
            <w:proofErr w:type="spellStart"/>
            <w:r>
              <w:rPr>
                <w:sz w:val="18"/>
              </w:rPr>
              <w:t>utlisé</w:t>
            </w:r>
            <w:proofErr w:type="spellEnd"/>
            <w:r>
              <w:rPr>
                <w:sz w:val="18"/>
              </w:rPr>
              <w:t xml:space="preserve"> dans les programmes</w:t>
            </w:r>
          </w:p>
        </w:tc>
        <w:tc>
          <w:tcPr>
            <w:tcW w:w="851" w:type="dxa"/>
            <w:tcBorders>
              <w:top w:val="single" w:sz="4" w:space="0" w:color="000000"/>
              <w:left w:val="single" w:sz="4" w:space="0" w:color="000000"/>
              <w:bottom w:val="single" w:sz="4" w:space="0" w:color="000000"/>
              <w:right w:val="single" w:sz="4" w:space="0" w:color="000000"/>
            </w:tcBorders>
          </w:tcPr>
          <w:p w:rsidR="0093252C" w:rsidRDefault="0093252C" w:rsidP="00D76989">
            <w:pPr>
              <w:widowControl w:val="0"/>
              <w:spacing w:after="0" w:line="240" w:lineRule="auto"/>
              <w:jc w:val="center"/>
              <w:rPr>
                <w:sz w:val="18"/>
              </w:rPr>
            </w:pPr>
          </w:p>
        </w:tc>
      </w:tr>
      <w:tr w:rsidR="0093252C" w:rsidRPr="004E48F1" w:rsidTr="0093252C">
        <w:tc>
          <w:tcPr>
            <w:tcW w:w="2376" w:type="dxa"/>
            <w:tcBorders>
              <w:left w:val="single" w:sz="4" w:space="0" w:color="000000"/>
              <w:right w:val="single" w:sz="4" w:space="0" w:color="000000"/>
            </w:tcBorders>
            <w:shd w:val="clear" w:color="auto" w:fill="auto"/>
            <w:tcMar>
              <w:top w:w="0" w:type="dxa"/>
              <w:left w:w="108" w:type="dxa"/>
              <w:bottom w:w="0" w:type="dxa"/>
              <w:right w:w="108" w:type="dxa"/>
            </w:tcMar>
          </w:tcPr>
          <w:p w:rsidR="0093252C" w:rsidRPr="00E21FD3" w:rsidRDefault="0093252C" w:rsidP="0093252C">
            <w:pPr>
              <w:widowControl w:val="0"/>
              <w:spacing w:after="0" w:line="240" w:lineRule="auto"/>
              <w:rPr>
                <w:sz w:val="18"/>
              </w:rPr>
            </w:pP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93252C">
            <w:pPr>
              <w:widowControl w:val="0"/>
              <w:spacing w:after="0" w:line="240" w:lineRule="auto"/>
              <w:jc w:val="center"/>
              <w:rPr>
                <w:sz w:val="18"/>
              </w:rPr>
            </w:pPr>
            <w:r>
              <w:rPr>
                <w:sz w:val="18"/>
              </w:rPr>
              <w:t>10</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z w:val="18"/>
              </w:rPr>
            </w:pPr>
            <w:r w:rsidRPr="004E48F1">
              <w:rPr>
                <w:sz w:val="18"/>
              </w:rPr>
              <w:t>Définition d’un algorithme</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Default="0093252C" w:rsidP="0093252C">
            <w:pPr>
              <w:widowControl w:val="0"/>
              <w:spacing w:after="0" w:line="240" w:lineRule="auto"/>
              <w:rPr>
                <w:sz w:val="18"/>
              </w:rPr>
            </w:pPr>
            <w:r w:rsidRPr="004E48F1">
              <w:rPr>
                <w:sz w:val="18"/>
              </w:rPr>
              <w:t>Définition d’un algorithme</w:t>
            </w:r>
            <w:r>
              <w:rPr>
                <w:sz w:val="18"/>
              </w:rPr>
              <w:t> : comme solution à un problème</w:t>
            </w:r>
          </w:p>
          <w:p w:rsidR="0093252C" w:rsidRPr="004E48F1" w:rsidRDefault="0093252C" w:rsidP="0093252C">
            <w:pPr>
              <w:widowControl w:val="0"/>
              <w:spacing w:after="0" w:line="240" w:lineRule="auto"/>
              <w:rPr>
                <w:sz w:val="18"/>
              </w:rPr>
            </w:pPr>
            <w:r>
              <w:rPr>
                <w:sz w:val="18"/>
              </w:rPr>
              <w:t>Structuré par les séquences, boucles et</w:t>
            </w:r>
            <w:r w:rsidRPr="004E48F1">
              <w:rPr>
                <w:sz w:val="18"/>
              </w:rPr>
              <w:t xml:space="preserve"> </w:t>
            </w:r>
            <w:r>
              <w:rPr>
                <w:sz w:val="18"/>
              </w:rPr>
              <w:t xml:space="preserve">branchements </w:t>
            </w:r>
            <w:r w:rsidRPr="004E48F1">
              <w:rPr>
                <w:sz w:val="18"/>
              </w:rPr>
              <w:t>condition</w:t>
            </w:r>
            <w:r>
              <w:rPr>
                <w:sz w:val="18"/>
              </w:rPr>
              <w:t>nel</w:t>
            </w:r>
            <w:r w:rsidRPr="004E48F1">
              <w:rPr>
                <w:sz w:val="18"/>
              </w:rPr>
              <w:t>s</w:t>
            </w:r>
            <w:r>
              <w:rPr>
                <w:sz w:val="18"/>
              </w:rPr>
              <w:br/>
              <w:t>L’algorithme pour faire des pâtes</w:t>
            </w:r>
          </w:p>
        </w:tc>
        <w:tc>
          <w:tcPr>
            <w:tcW w:w="851" w:type="dxa"/>
            <w:tcBorders>
              <w:top w:val="single" w:sz="4" w:space="0" w:color="000000"/>
              <w:left w:val="single" w:sz="4" w:space="0" w:color="000000"/>
              <w:bottom w:val="single" w:sz="4" w:space="0" w:color="000000"/>
              <w:right w:val="single" w:sz="4" w:space="0" w:color="000000"/>
            </w:tcBorders>
          </w:tcPr>
          <w:p w:rsidR="0093252C" w:rsidRPr="004E48F1" w:rsidRDefault="0093252C" w:rsidP="00D76989">
            <w:pPr>
              <w:widowControl w:val="0"/>
              <w:spacing w:after="0" w:line="240" w:lineRule="auto"/>
              <w:jc w:val="center"/>
              <w:rPr>
                <w:sz w:val="18"/>
              </w:rPr>
            </w:pPr>
          </w:p>
        </w:tc>
      </w:tr>
      <w:tr w:rsidR="0093252C" w:rsidRPr="004E48F1" w:rsidTr="0093252C">
        <w:tc>
          <w:tcPr>
            <w:tcW w:w="23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E21FD3" w:rsidRDefault="0093252C" w:rsidP="0093252C">
            <w:pPr>
              <w:widowControl w:val="0"/>
              <w:spacing w:after="0" w:line="240" w:lineRule="auto"/>
              <w:rPr>
                <w:sz w:val="18"/>
              </w:rPr>
            </w:pP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93252C">
            <w:pPr>
              <w:widowControl w:val="0"/>
              <w:spacing w:after="0" w:line="240" w:lineRule="auto"/>
              <w:jc w:val="center"/>
              <w:rPr>
                <w:sz w:val="18"/>
              </w:rPr>
            </w:pPr>
            <w:r>
              <w:rPr>
                <w:sz w:val="18"/>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571074" w:rsidP="0093252C">
            <w:pPr>
              <w:widowControl w:val="0"/>
              <w:spacing w:after="0" w:line="240" w:lineRule="auto"/>
              <w:rPr>
                <w:sz w:val="18"/>
              </w:rPr>
            </w:pPr>
            <w:r>
              <w:rPr>
                <w:sz w:val="18"/>
              </w:rPr>
              <w:t>Q</w:t>
            </w:r>
            <w:r w:rsidR="0093252C">
              <w:rPr>
                <w:sz w:val="18"/>
              </w:rPr>
              <w:t>uiz</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D76989" w:rsidP="00D76989">
            <w:pPr>
              <w:widowControl w:val="0"/>
              <w:spacing w:after="0" w:line="240" w:lineRule="auto"/>
              <w:rPr>
                <w:sz w:val="18"/>
              </w:rPr>
            </w:pPr>
            <w:r w:rsidRPr="00D76989">
              <w:rPr>
                <w:sz w:val="18"/>
              </w:rPr>
              <w:t>Qui</w:t>
            </w:r>
            <w:r>
              <w:rPr>
                <w:sz w:val="18"/>
              </w:rPr>
              <w:t xml:space="preserve">z sur les algorithmes et la lecture (traçage) de code </w:t>
            </w:r>
            <w:r w:rsidR="00C854D7">
              <w:rPr>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3252C" w:rsidRPr="004E48F1" w:rsidRDefault="00120DD6" w:rsidP="00D76989">
            <w:pPr>
              <w:widowControl w:val="0"/>
              <w:spacing w:after="0" w:line="240" w:lineRule="auto"/>
              <w:jc w:val="center"/>
              <w:rPr>
                <w:sz w:val="18"/>
              </w:rPr>
            </w:pPr>
            <w:hyperlink r:id="rId17" w:history="1">
              <w:r w:rsidR="00D76989" w:rsidRPr="00D76989">
                <w:rPr>
                  <w:rStyle w:val="Lienhypertexte"/>
                  <w:sz w:val="18"/>
                </w:rPr>
                <w:t>Quiz</w:t>
              </w:r>
            </w:hyperlink>
          </w:p>
        </w:tc>
      </w:tr>
      <w:tr w:rsidR="0093252C" w:rsidRPr="004E48F1" w:rsidTr="0093252C">
        <w:tc>
          <w:tcPr>
            <w:tcW w:w="23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3252C" w:rsidRPr="00CD1B0E" w:rsidRDefault="0023530A" w:rsidP="0023530A">
            <w:pPr>
              <w:keepNext/>
              <w:spacing w:after="0" w:line="240" w:lineRule="auto"/>
              <w:rPr>
                <w:b/>
                <w:sz w:val="18"/>
              </w:rPr>
            </w:pPr>
            <w:r>
              <w:rPr>
                <w:b/>
                <w:sz w:val="24"/>
              </w:rPr>
              <w:t>Présentation</w:t>
            </w:r>
            <w:r w:rsidR="00CD1B0E">
              <w:rPr>
                <w:b/>
                <w:sz w:val="24"/>
              </w:rPr>
              <w:br/>
            </w: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CD1B0E">
            <w:pPr>
              <w:keepNext/>
              <w:spacing w:after="0" w:line="240" w:lineRule="auto"/>
              <w:jc w:val="center"/>
              <w:rPr>
                <w:sz w:val="18"/>
              </w:rPr>
            </w:pPr>
            <w:r>
              <w:rPr>
                <w:sz w:val="18"/>
              </w:rPr>
              <w:t>10</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Default="0093252C" w:rsidP="00CD1B0E">
            <w:pPr>
              <w:pStyle w:val="Paragraphedeliste"/>
              <w:keepNext/>
              <w:numPr>
                <w:ilvl w:val="0"/>
                <w:numId w:val="28"/>
              </w:numPr>
              <w:spacing w:after="0" w:line="240" w:lineRule="auto"/>
              <w:rPr>
                <w:sz w:val="18"/>
              </w:rPr>
            </w:pPr>
            <w:r>
              <w:rPr>
                <w:sz w:val="18"/>
              </w:rPr>
              <w:t xml:space="preserve">rappels et </w:t>
            </w:r>
            <w:r w:rsidRPr="004E48F1">
              <w:rPr>
                <w:sz w:val="18"/>
              </w:rPr>
              <w:t>démarche</w:t>
            </w:r>
            <w:r>
              <w:rPr>
                <w:sz w:val="18"/>
              </w:rPr>
              <w:t xml:space="preserve"> (avec le Quiz ?)</w:t>
            </w:r>
          </w:p>
          <w:p w:rsidR="00D76989" w:rsidRPr="00D76989" w:rsidRDefault="00D76989" w:rsidP="00CD1B0E">
            <w:pPr>
              <w:pStyle w:val="Paragraphedeliste"/>
              <w:keepNext/>
              <w:numPr>
                <w:ilvl w:val="0"/>
                <w:numId w:val="28"/>
              </w:numPr>
              <w:spacing w:after="0" w:line="240" w:lineRule="auto"/>
              <w:rPr>
                <w:sz w:val="18"/>
              </w:rPr>
            </w:pPr>
            <w:r>
              <w:rPr>
                <w:sz w:val="18"/>
              </w:rPr>
              <w:t>présentation de ce que l’on va faire</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D76989" w:rsidP="00CD1B0E">
            <w:pPr>
              <w:keepNext/>
              <w:spacing w:after="0" w:line="240" w:lineRule="auto"/>
              <w:rPr>
                <w:sz w:val="18"/>
              </w:rPr>
            </w:pPr>
            <w:r w:rsidRPr="00D76989">
              <w:rPr>
                <w:sz w:val="18"/>
              </w:rPr>
              <w:t>Qui</w:t>
            </w:r>
            <w:r>
              <w:rPr>
                <w:sz w:val="18"/>
              </w:rPr>
              <w:t xml:space="preserve">z sur les algorithmes et la lecture (traçage) de code  </w:t>
            </w:r>
            <w:r>
              <w:rPr>
                <w:sz w:val="18"/>
              </w:rPr>
              <w:br/>
              <w:t xml:space="preserve">applications mobiles, algorithmes, Internet, </w:t>
            </w:r>
            <w:r w:rsidR="008548F6">
              <w:rPr>
                <w:sz w:val="18"/>
              </w:rPr>
              <w:t>capteurs, géolocalisation</w:t>
            </w:r>
          </w:p>
        </w:tc>
        <w:tc>
          <w:tcPr>
            <w:tcW w:w="851" w:type="dxa"/>
            <w:tcBorders>
              <w:top w:val="single" w:sz="4" w:space="0" w:color="000000"/>
              <w:left w:val="single" w:sz="4" w:space="0" w:color="000000"/>
              <w:bottom w:val="single" w:sz="4" w:space="0" w:color="000000"/>
              <w:right w:val="single" w:sz="4" w:space="0" w:color="000000"/>
            </w:tcBorders>
          </w:tcPr>
          <w:p w:rsidR="0093252C" w:rsidRPr="004E48F1" w:rsidRDefault="00120DD6" w:rsidP="00CD1B0E">
            <w:pPr>
              <w:keepNext/>
              <w:spacing w:after="0" w:line="240" w:lineRule="auto"/>
              <w:jc w:val="center"/>
              <w:rPr>
                <w:sz w:val="18"/>
              </w:rPr>
            </w:pPr>
            <w:hyperlink r:id="rId18" w:history="1">
              <w:r w:rsidR="00D76989" w:rsidRPr="00D76989">
                <w:rPr>
                  <w:rStyle w:val="Lienhypertexte"/>
                  <w:sz w:val="18"/>
                </w:rPr>
                <w:t>Quiz</w:t>
              </w:r>
            </w:hyperlink>
          </w:p>
        </w:tc>
      </w:tr>
      <w:tr w:rsidR="0093252C" w:rsidRPr="004E48F1" w:rsidTr="0093252C">
        <w:tc>
          <w:tcPr>
            <w:tcW w:w="2376" w:type="dxa"/>
            <w:tcBorders>
              <w:left w:val="single" w:sz="4" w:space="0" w:color="000000"/>
              <w:right w:val="single" w:sz="4" w:space="0" w:color="000000"/>
            </w:tcBorders>
            <w:shd w:val="clear" w:color="auto" w:fill="auto"/>
            <w:tcMar>
              <w:top w:w="0" w:type="dxa"/>
              <w:left w:w="108" w:type="dxa"/>
              <w:bottom w:w="0" w:type="dxa"/>
              <w:right w:w="108" w:type="dxa"/>
            </w:tcMar>
          </w:tcPr>
          <w:p w:rsidR="0093252C" w:rsidRPr="00E21FD3" w:rsidRDefault="0023530A" w:rsidP="00CD1B0E">
            <w:pPr>
              <w:keepNext/>
              <w:spacing w:after="0" w:line="240" w:lineRule="auto"/>
              <w:rPr>
                <w:sz w:val="18"/>
              </w:rPr>
            </w:pPr>
            <w:r>
              <w:rPr>
                <w:b/>
                <w:sz w:val="24"/>
              </w:rPr>
              <w:t>Hello World</w:t>
            </w:r>
            <w:r>
              <w:rPr>
                <w:b/>
                <w:sz w:val="24"/>
              </w:rPr>
              <w:br/>
              <w:t>et</w:t>
            </w:r>
            <w:r w:rsidRPr="00CD1B0E">
              <w:rPr>
                <w:b/>
                <w:sz w:val="24"/>
              </w:rPr>
              <w:t xml:space="preserve"> traduction</w:t>
            </w: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CD1B0E">
            <w:pPr>
              <w:keepNext/>
              <w:spacing w:after="0" w:line="240" w:lineRule="auto"/>
              <w:jc w:val="center"/>
              <w:rPr>
                <w:sz w:val="18"/>
              </w:rPr>
            </w:pPr>
            <w:r>
              <w:rPr>
                <w:sz w:val="18"/>
              </w:rPr>
              <w:t>15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Default="0093252C" w:rsidP="00CD1B0E">
            <w:pPr>
              <w:keepNext/>
              <w:spacing w:after="0" w:line="240" w:lineRule="auto"/>
              <w:rPr>
                <w:sz w:val="18"/>
              </w:rPr>
            </w:pPr>
            <w:r w:rsidRPr="00A82908">
              <w:rPr>
                <w:sz w:val="18"/>
              </w:rPr>
              <w:t xml:space="preserve">Hello world </w:t>
            </w:r>
            <w:r w:rsidR="009A75CF">
              <w:rPr>
                <w:sz w:val="18"/>
              </w:rPr>
              <w:t>1</w:t>
            </w:r>
          </w:p>
          <w:p w:rsidR="0093252C" w:rsidRPr="00A82908" w:rsidRDefault="0093252C" w:rsidP="00CD1B0E">
            <w:pPr>
              <w:pStyle w:val="Paragraphedeliste"/>
              <w:keepNext/>
              <w:numPr>
                <w:ilvl w:val="0"/>
                <w:numId w:val="33"/>
              </w:numPr>
              <w:spacing w:after="0" w:line="240" w:lineRule="auto"/>
              <w:rPr>
                <w:sz w:val="18"/>
              </w:rPr>
            </w:pPr>
            <w:r>
              <w:rPr>
                <w:sz w:val="18"/>
              </w:rPr>
              <w:t xml:space="preserve">au démarrage, affichage d’un </w:t>
            </w:r>
            <w:proofErr w:type="gramStart"/>
            <w:r>
              <w:rPr>
                <w:sz w:val="18"/>
              </w:rPr>
              <w:t>texte</w:t>
            </w:r>
            <w:proofErr w:type="gramEnd"/>
            <w:r>
              <w:rPr>
                <w:sz w:val="18"/>
              </w:rPr>
              <w:br/>
              <w:t>(design uniquement – pas de programme)</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Default="0093252C" w:rsidP="00CD1B0E">
            <w:pPr>
              <w:pStyle w:val="Paragraphedeliste"/>
              <w:keepNext/>
              <w:numPr>
                <w:ilvl w:val="0"/>
                <w:numId w:val="29"/>
              </w:numPr>
              <w:spacing w:after="0" w:line="240" w:lineRule="auto"/>
              <w:rPr>
                <w:sz w:val="18"/>
              </w:rPr>
            </w:pPr>
            <w:r>
              <w:rPr>
                <w:sz w:val="18"/>
              </w:rPr>
              <w:t>lancement App Inventor</w:t>
            </w:r>
          </w:p>
          <w:p w:rsidR="0093252C" w:rsidRPr="004E48F1" w:rsidRDefault="0093252C" w:rsidP="00CD1B0E">
            <w:pPr>
              <w:pStyle w:val="Paragraphedeliste"/>
              <w:keepNext/>
              <w:numPr>
                <w:ilvl w:val="0"/>
                <w:numId w:val="29"/>
              </w:numPr>
              <w:spacing w:after="0" w:line="240" w:lineRule="auto"/>
              <w:rPr>
                <w:sz w:val="18"/>
              </w:rPr>
            </w:pPr>
            <w:r w:rsidRPr="004E48F1">
              <w:rPr>
                <w:sz w:val="18"/>
              </w:rPr>
              <w:t xml:space="preserve">design, choix </w:t>
            </w:r>
            <w:r>
              <w:rPr>
                <w:sz w:val="18"/>
              </w:rPr>
              <w:t>composants (</w:t>
            </w:r>
            <w:proofErr w:type="spellStart"/>
            <w:r>
              <w:rPr>
                <w:sz w:val="18"/>
              </w:rPr>
              <w:t>ress</w:t>
            </w:r>
            <w:proofErr w:type="spellEnd"/>
            <w:r>
              <w:rPr>
                <w:sz w:val="18"/>
              </w:rPr>
              <w:t>.)</w:t>
            </w:r>
          </w:p>
          <w:p w:rsidR="0093252C" w:rsidRPr="004E48F1" w:rsidRDefault="0093252C" w:rsidP="00CD1B0E">
            <w:pPr>
              <w:pStyle w:val="Paragraphedeliste"/>
              <w:keepNext/>
              <w:numPr>
                <w:ilvl w:val="0"/>
                <w:numId w:val="29"/>
              </w:numPr>
              <w:spacing w:after="0" w:line="240" w:lineRule="auto"/>
              <w:rPr>
                <w:sz w:val="18"/>
              </w:rPr>
            </w:pPr>
            <w:r w:rsidRPr="004E48F1">
              <w:rPr>
                <w:sz w:val="18"/>
              </w:rPr>
              <w:t>transfert</w:t>
            </w:r>
            <w:r>
              <w:rPr>
                <w:sz w:val="18"/>
              </w:rPr>
              <w:t xml:space="preserve"> smartphone</w:t>
            </w:r>
            <w:r w:rsidRPr="004E48F1">
              <w:rPr>
                <w:sz w:val="18"/>
              </w:rPr>
              <w:t>, test</w:t>
            </w:r>
          </w:p>
        </w:tc>
        <w:tc>
          <w:tcPr>
            <w:tcW w:w="851" w:type="dxa"/>
            <w:tcBorders>
              <w:top w:val="single" w:sz="4" w:space="0" w:color="000000"/>
              <w:left w:val="single" w:sz="4" w:space="0" w:color="000000"/>
              <w:bottom w:val="single" w:sz="4" w:space="0" w:color="000000"/>
              <w:right w:val="single" w:sz="4" w:space="0" w:color="000000"/>
            </w:tcBorders>
          </w:tcPr>
          <w:p w:rsidR="0093252C" w:rsidRPr="0093252C" w:rsidRDefault="00120DD6" w:rsidP="00CD1B0E">
            <w:pPr>
              <w:keepNext/>
              <w:spacing w:after="0" w:line="240" w:lineRule="auto"/>
              <w:jc w:val="center"/>
              <w:rPr>
                <w:sz w:val="18"/>
              </w:rPr>
            </w:pPr>
            <w:hyperlink r:id="rId19" w:history="1">
              <w:proofErr w:type="spellStart"/>
              <w:r w:rsidR="00437E43" w:rsidRPr="00437E43">
                <w:rPr>
                  <w:rStyle w:val="Lienhypertexte"/>
                  <w:sz w:val="18"/>
                </w:rPr>
                <w:t>video</w:t>
              </w:r>
              <w:proofErr w:type="spellEnd"/>
            </w:hyperlink>
          </w:p>
        </w:tc>
      </w:tr>
      <w:tr w:rsidR="0093252C" w:rsidRPr="004E48F1" w:rsidTr="0093252C">
        <w:tc>
          <w:tcPr>
            <w:tcW w:w="2376" w:type="dxa"/>
            <w:tcBorders>
              <w:left w:val="single" w:sz="4" w:space="0" w:color="000000"/>
              <w:right w:val="single" w:sz="4" w:space="0" w:color="000000"/>
            </w:tcBorders>
            <w:shd w:val="clear" w:color="auto" w:fill="auto"/>
            <w:tcMar>
              <w:top w:w="0" w:type="dxa"/>
              <w:left w:w="108" w:type="dxa"/>
              <w:bottom w:w="0" w:type="dxa"/>
              <w:right w:w="108" w:type="dxa"/>
            </w:tcMar>
          </w:tcPr>
          <w:p w:rsidR="0093252C" w:rsidRPr="00E21FD3" w:rsidRDefault="0093252C" w:rsidP="00CD1B0E">
            <w:pPr>
              <w:keepNext/>
              <w:spacing w:after="0" w:line="240" w:lineRule="auto"/>
              <w:rPr>
                <w:sz w:val="18"/>
              </w:rPr>
            </w:pP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CD1B0E">
            <w:pPr>
              <w:keepNext/>
              <w:spacing w:after="0" w:line="240" w:lineRule="auto"/>
              <w:jc w:val="center"/>
              <w:rPr>
                <w:sz w:val="18"/>
              </w:rPr>
            </w:pPr>
            <w:r>
              <w:rPr>
                <w:sz w:val="18"/>
              </w:rPr>
              <w:t>15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0B1BEC" w:rsidRDefault="009A75CF" w:rsidP="00CD1B0E">
            <w:pPr>
              <w:keepNext/>
              <w:spacing w:after="0" w:line="240" w:lineRule="auto"/>
              <w:rPr>
                <w:sz w:val="18"/>
              </w:rPr>
            </w:pPr>
            <w:r>
              <w:rPr>
                <w:sz w:val="18"/>
              </w:rPr>
              <w:t>Hello world 2</w:t>
            </w:r>
            <w:r w:rsidR="00437E43">
              <w:rPr>
                <w:sz w:val="18"/>
              </w:rPr>
              <w:t> :</w:t>
            </w:r>
          </w:p>
          <w:p w:rsidR="0093252C" w:rsidRDefault="0093252C" w:rsidP="00CD1B0E">
            <w:pPr>
              <w:pStyle w:val="Paragraphedeliste"/>
              <w:keepNext/>
              <w:numPr>
                <w:ilvl w:val="0"/>
                <w:numId w:val="27"/>
              </w:numPr>
              <w:spacing w:after="0" w:line="240" w:lineRule="auto"/>
              <w:rPr>
                <w:sz w:val="18"/>
              </w:rPr>
            </w:pPr>
            <w:r>
              <w:rPr>
                <w:sz w:val="18"/>
              </w:rPr>
              <w:t xml:space="preserve">quand clic sur le bouton : </w:t>
            </w:r>
          </w:p>
          <w:p w:rsidR="0093252C" w:rsidRPr="0093252C" w:rsidRDefault="0093252C" w:rsidP="00CD1B0E">
            <w:pPr>
              <w:pStyle w:val="Paragraphedeliste"/>
              <w:keepNext/>
              <w:spacing w:after="0" w:line="240" w:lineRule="auto"/>
              <w:ind w:left="360"/>
              <w:rPr>
                <w:sz w:val="18"/>
              </w:rPr>
            </w:pPr>
            <w:r w:rsidRPr="0093252C">
              <w:rPr>
                <w:sz w:val="18"/>
              </w:rPr>
              <w:t>le smartphone dit le texte à haute voix</w:t>
            </w:r>
          </w:p>
          <w:p w:rsidR="0093252C" w:rsidRPr="005B305D" w:rsidRDefault="0093252C" w:rsidP="00CD1B0E">
            <w:pPr>
              <w:keepNext/>
              <w:spacing w:after="0" w:line="240" w:lineRule="auto"/>
              <w:rPr>
                <w:sz w:val="1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5B305D" w:rsidRDefault="0093252C" w:rsidP="00CD1B0E">
            <w:pPr>
              <w:keepNext/>
              <w:spacing w:after="0" w:line="240" w:lineRule="auto"/>
              <w:rPr>
                <w:sz w:val="18"/>
                <w:u w:val="single"/>
              </w:rPr>
            </w:pPr>
            <w:r w:rsidRPr="005B305D">
              <w:rPr>
                <w:sz w:val="18"/>
                <w:u w:val="single"/>
              </w:rPr>
              <w:t>Design</w:t>
            </w:r>
          </w:p>
          <w:p w:rsidR="00CD1B0E" w:rsidRDefault="00CD1B0E" w:rsidP="00CD1B0E">
            <w:pPr>
              <w:pStyle w:val="Paragraphedeliste"/>
              <w:keepNext/>
              <w:numPr>
                <w:ilvl w:val="0"/>
                <w:numId w:val="27"/>
              </w:numPr>
              <w:spacing w:after="0" w:line="240" w:lineRule="auto"/>
              <w:rPr>
                <w:sz w:val="18"/>
              </w:rPr>
            </w:pPr>
            <w:r>
              <w:rPr>
                <w:sz w:val="18"/>
              </w:rPr>
              <w:t xml:space="preserve">Interface / </w:t>
            </w:r>
            <w:r w:rsidR="0093252C" w:rsidRPr="00CD1B0E">
              <w:rPr>
                <w:sz w:val="18"/>
              </w:rPr>
              <w:t>IHM : bouton</w:t>
            </w:r>
          </w:p>
          <w:p w:rsidR="0093252C" w:rsidRPr="00CD1B0E" w:rsidRDefault="00CD1B0E" w:rsidP="00CD1B0E">
            <w:pPr>
              <w:pStyle w:val="Paragraphedeliste"/>
              <w:keepNext/>
              <w:numPr>
                <w:ilvl w:val="0"/>
                <w:numId w:val="27"/>
              </w:numPr>
              <w:spacing w:after="0" w:line="240" w:lineRule="auto"/>
              <w:rPr>
                <w:sz w:val="18"/>
              </w:rPr>
            </w:pPr>
            <w:r>
              <w:rPr>
                <w:sz w:val="18"/>
              </w:rPr>
              <w:t>M</w:t>
            </w:r>
            <w:r w:rsidR="0093252C" w:rsidRPr="00CD1B0E">
              <w:rPr>
                <w:sz w:val="18"/>
              </w:rPr>
              <w:t xml:space="preserve">edia : </w:t>
            </w:r>
            <w:r>
              <w:rPr>
                <w:sz w:val="18"/>
              </w:rPr>
              <w:t xml:space="preserve">composant </w:t>
            </w:r>
            <w:r w:rsidR="0093252C" w:rsidRPr="00CD1B0E">
              <w:rPr>
                <w:sz w:val="18"/>
              </w:rPr>
              <w:t>texte à parole</w:t>
            </w:r>
          </w:p>
          <w:p w:rsidR="0093252C" w:rsidRPr="005B305D" w:rsidRDefault="0093252C" w:rsidP="00CD1B0E">
            <w:pPr>
              <w:pStyle w:val="Paragraphedeliste"/>
              <w:keepNext/>
              <w:numPr>
                <w:ilvl w:val="0"/>
                <w:numId w:val="27"/>
              </w:numPr>
              <w:spacing w:after="0" w:line="240" w:lineRule="auto"/>
              <w:rPr>
                <w:sz w:val="18"/>
              </w:rPr>
            </w:pPr>
            <w:r>
              <w:rPr>
                <w:sz w:val="18"/>
              </w:rPr>
              <w:t>nommage des composants</w:t>
            </w:r>
          </w:p>
          <w:p w:rsidR="0093252C" w:rsidRPr="005B305D" w:rsidRDefault="0093252C" w:rsidP="00CD1B0E">
            <w:pPr>
              <w:keepNext/>
              <w:spacing w:after="0" w:line="240" w:lineRule="auto"/>
              <w:rPr>
                <w:sz w:val="18"/>
                <w:u w:val="single"/>
              </w:rPr>
            </w:pPr>
            <w:r w:rsidRPr="005B305D">
              <w:rPr>
                <w:sz w:val="18"/>
                <w:u w:val="single"/>
              </w:rPr>
              <w:t>Blocs/programmation</w:t>
            </w:r>
          </w:p>
          <w:p w:rsidR="00CD1B0E" w:rsidRPr="00CD1B0E" w:rsidRDefault="00CD1B0E" w:rsidP="00CD1B0E">
            <w:pPr>
              <w:pStyle w:val="Paragraphedeliste"/>
              <w:keepNext/>
              <w:numPr>
                <w:ilvl w:val="1"/>
                <w:numId w:val="30"/>
              </w:numPr>
              <w:spacing w:after="0" w:line="240" w:lineRule="auto"/>
              <w:rPr>
                <w:sz w:val="18"/>
              </w:rPr>
            </w:pPr>
            <w:r>
              <w:rPr>
                <w:sz w:val="18"/>
              </w:rPr>
              <w:t>quand clic sur bouton : appeler la fonction qui lit le texte</w:t>
            </w:r>
            <w:r w:rsidRPr="00CD1B0E">
              <w:rPr>
                <w:sz w:val="18"/>
              </w:rPr>
              <w:t xml:space="preserve"> </w:t>
            </w:r>
          </w:p>
          <w:p w:rsidR="00CD1B0E" w:rsidRPr="00CD1B0E" w:rsidRDefault="00CD1B0E" w:rsidP="00CD1B0E">
            <w:pPr>
              <w:keepNext/>
              <w:spacing w:after="0" w:line="240" w:lineRule="auto"/>
              <w:rPr>
                <w:sz w:val="18"/>
                <w:u w:val="single"/>
              </w:rPr>
            </w:pPr>
            <w:r>
              <w:rPr>
                <w:sz w:val="18"/>
                <w:u w:val="single"/>
              </w:rPr>
              <w:t xml:space="preserve">Notions abordées </w:t>
            </w:r>
          </w:p>
          <w:p w:rsidR="0093252C" w:rsidRPr="00CD1B0E" w:rsidRDefault="0093252C" w:rsidP="00CD1B0E">
            <w:pPr>
              <w:pStyle w:val="Paragraphedeliste"/>
              <w:keepNext/>
              <w:numPr>
                <w:ilvl w:val="0"/>
                <w:numId w:val="30"/>
              </w:numPr>
              <w:spacing w:after="0" w:line="240" w:lineRule="auto"/>
              <w:rPr>
                <w:sz w:val="18"/>
              </w:rPr>
            </w:pPr>
            <w:r w:rsidRPr="00CD1B0E">
              <w:rPr>
                <w:sz w:val="18"/>
              </w:rPr>
              <w:t>identification des types de blocs</w:t>
            </w:r>
            <w:r w:rsidR="00CD1B0E" w:rsidRPr="00CD1B0E">
              <w:rPr>
                <w:sz w:val="18"/>
              </w:rPr>
              <w:t xml:space="preserve"> en fonction de </w:t>
            </w:r>
          </w:p>
          <w:p w:rsidR="0093252C" w:rsidRPr="00CD1B0E" w:rsidRDefault="00CD1B0E" w:rsidP="00CD1B0E">
            <w:pPr>
              <w:pStyle w:val="Paragraphedeliste"/>
              <w:keepNext/>
              <w:numPr>
                <w:ilvl w:val="1"/>
                <w:numId w:val="30"/>
              </w:numPr>
              <w:spacing w:after="0" w:line="240" w:lineRule="auto"/>
              <w:rPr>
                <w:sz w:val="18"/>
              </w:rPr>
            </w:pPr>
            <w:r w:rsidRPr="00CD1B0E">
              <w:rPr>
                <w:sz w:val="18"/>
              </w:rPr>
              <w:t xml:space="preserve">leur </w:t>
            </w:r>
            <w:r w:rsidR="0093252C" w:rsidRPr="00CD1B0E">
              <w:rPr>
                <w:sz w:val="18"/>
              </w:rPr>
              <w:t>couleur : évènements, propriétés, procédures (ou fonctions)</w:t>
            </w:r>
          </w:p>
          <w:p w:rsidR="0093252C" w:rsidRPr="00CD1B0E" w:rsidRDefault="00CD1B0E" w:rsidP="00CD1B0E">
            <w:pPr>
              <w:pStyle w:val="Paragraphedeliste"/>
              <w:keepNext/>
              <w:numPr>
                <w:ilvl w:val="1"/>
                <w:numId w:val="30"/>
              </w:numPr>
              <w:spacing w:after="0" w:line="240" w:lineRule="auto"/>
              <w:rPr>
                <w:sz w:val="18"/>
              </w:rPr>
            </w:pPr>
            <w:r w:rsidRPr="00CD1B0E">
              <w:rPr>
                <w:sz w:val="18"/>
              </w:rPr>
              <w:t xml:space="preserve">leur </w:t>
            </w:r>
            <w:r w:rsidR="0093252C" w:rsidRPr="00CD1B0E">
              <w:rPr>
                <w:sz w:val="18"/>
              </w:rPr>
              <w:t>forme : obtenir ou écrire (</w:t>
            </w:r>
            <w:proofErr w:type="spellStart"/>
            <w:r w:rsidR="0093252C" w:rsidRPr="00CD1B0E">
              <w:rPr>
                <w:sz w:val="18"/>
              </w:rPr>
              <w:t>get</w:t>
            </w:r>
            <w:proofErr w:type="spellEnd"/>
            <w:r w:rsidR="0093252C" w:rsidRPr="00CD1B0E">
              <w:rPr>
                <w:sz w:val="18"/>
              </w:rPr>
              <w:t>/set)</w:t>
            </w:r>
            <w:r w:rsidR="0093252C" w:rsidRPr="00CD1B0E">
              <w:rPr>
                <w:sz w:val="18"/>
                <w:u w:val="single"/>
              </w:rPr>
              <w:t xml:space="preserve"> </w:t>
            </w:r>
          </w:p>
          <w:p w:rsidR="0093252C" w:rsidRDefault="0093252C" w:rsidP="00CD1B0E">
            <w:pPr>
              <w:pStyle w:val="Paragraphedeliste"/>
              <w:keepNext/>
              <w:numPr>
                <w:ilvl w:val="0"/>
                <w:numId w:val="32"/>
              </w:numPr>
              <w:spacing w:after="0" w:line="240" w:lineRule="auto"/>
              <w:rPr>
                <w:sz w:val="18"/>
              </w:rPr>
            </w:pPr>
            <w:r w:rsidRPr="000B1BEC">
              <w:rPr>
                <w:sz w:val="18"/>
              </w:rPr>
              <w:t>procédure</w:t>
            </w:r>
            <w:r>
              <w:rPr>
                <w:sz w:val="18"/>
              </w:rPr>
              <w:t>s</w:t>
            </w:r>
            <w:r w:rsidRPr="000B1BEC">
              <w:rPr>
                <w:sz w:val="18"/>
              </w:rPr>
              <w:t xml:space="preserve"> et fonc</w:t>
            </w:r>
            <w:r>
              <w:rPr>
                <w:sz w:val="18"/>
              </w:rPr>
              <w:t>tions</w:t>
            </w:r>
            <w:r w:rsidR="00CD1B0E">
              <w:rPr>
                <w:sz w:val="18"/>
              </w:rPr>
              <w:t xml:space="preserve"> : </w:t>
            </w:r>
            <w:r>
              <w:rPr>
                <w:sz w:val="18"/>
              </w:rPr>
              <w:t>certai</w:t>
            </w:r>
            <w:r w:rsidRPr="000B1BEC">
              <w:rPr>
                <w:sz w:val="18"/>
              </w:rPr>
              <w:t>ne</w:t>
            </w:r>
            <w:r>
              <w:rPr>
                <w:sz w:val="18"/>
              </w:rPr>
              <w:t>s</w:t>
            </w:r>
            <w:r w:rsidRPr="000B1BEC">
              <w:rPr>
                <w:sz w:val="18"/>
              </w:rPr>
              <w:t xml:space="preserve"> </w:t>
            </w:r>
            <w:r>
              <w:rPr>
                <w:sz w:val="18"/>
              </w:rPr>
              <w:t xml:space="preserve">ne </w:t>
            </w:r>
            <w:r w:rsidRPr="000B1BEC">
              <w:rPr>
                <w:sz w:val="18"/>
              </w:rPr>
              <w:t>renvoient p</w:t>
            </w:r>
            <w:r w:rsidR="00CD1B0E">
              <w:rPr>
                <w:sz w:val="18"/>
              </w:rPr>
              <w:t>as le résultat tout de suite</w:t>
            </w:r>
          </w:p>
          <w:p w:rsidR="0093252C" w:rsidRDefault="0093252C" w:rsidP="00CD1B0E">
            <w:pPr>
              <w:pStyle w:val="Paragraphedeliste"/>
              <w:keepNext/>
              <w:numPr>
                <w:ilvl w:val="0"/>
                <w:numId w:val="32"/>
              </w:numPr>
              <w:spacing w:after="0" w:line="240" w:lineRule="auto"/>
              <w:rPr>
                <w:sz w:val="18"/>
              </w:rPr>
            </w:pPr>
            <w:r w:rsidRPr="00F93C78">
              <w:rPr>
                <w:sz w:val="18"/>
              </w:rPr>
              <w:t>évènements</w:t>
            </w:r>
          </w:p>
          <w:p w:rsidR="0093252C" w:rsidRPr="0023530A" w:rsidRDefault="0093252C" w:rsidP="0023530A">
            <w:pPr>
              <w:pStyle w:val="Paragraphedeliste"/>
              <w:keepNext/>
              <w:numPr>
                <w:ilvl w:val="1"/>
                <w:numId w:val="32"/>
              </w:numPr>
              <w:spacing w:after="0" w:line="240" w:lineRule="auto"/>
              <w:rPr>
                <w:sz w:val="18"/>
              </w:rPr>
            </w:pPr>
            <w:r>
              <w:rPr>
                <w:sz w:val="18"/>
              </w:rPr>
              <w:t>un alg</w:t>
            </w:r>
            <w:r w:rsidR="0023530A">
              <w:rPr>
                <w:sz w:val="18"/>
              </w:rPr>
              <w:t>orithme ou un script par</w:t>
            </w:r>
            <w:r>
              <w:rPr>
                <w:sz w:val="18"/>
              </w:rPr>
              <w:t xml:space="preserve"> évènement</w:t>
            </w:r>
            <w:r w:rsidR="0023530A">
              <w:rPr>
                <w:sz w:val="18"/>
              </w:rPr>
              <w:t>. L</w:t>
            </w:r>
            <w:r w:rsidRPr="0023530A">
              <w:rPr>
                <w:sz w:val="18"/>
              </w:rPr>
              <w:t>’application c’est l’ensemble des scripts ou programmes exécutés en ré</w:t>
            </w:r>
            <w:r w:rsidR="0023530A">
              <w:rPr>
                <w:sz w:val="18"/>
              </w:rPr>
              <w:t>ponse à d</w:t>
            </w:r>
            <w:r w:rsidRPr="0023530A">
              <w:rPr>
                <w:sz w:val="18"/>
              </w:rPr>
              <w:t>es évè</w:t>
            </w:r>
            <w:r w:rsidR="0023530A">
              <w:rPr>
                <w:sz w:val="18"/>
              </w:rPr>
              <w:t>nements </w:t>
            </w:r>
          </w:p>
        </w:tc>
        <w:tc>
          <w:tcPr>
            <w:tcW w:w="851" w:type="dxa"/>
            <w:tcBorders>
              <w:top w:val="single" w:sz="4" w:space="0" w:color="000000"/>
              <w:left w:val="single" w:sz="4" w:space="0" w:color="000000"/>
              <w:bottom w:val="single" w:sz="4" w:space="0" w:color="000000"/>
              <w:right w:val="single" w:sz="4" w:space="0" w:color="000000"/>
            </w:tcBorders>
          </w:tcPr>
          <w:p w:rsidR="0093252C" w:rsidRPr="005B305D" w:rsidRDefault="0093252C" w:rsidP="00CD1B0E">
            <w:pPr>
              <w:keepNext/>
              <w:spacing w:after="0" w:line="240" w:lineRule="auto"/>
              <w:jc w:val="center"/>
              <w:rPr>
                <w:sz w:val="18"/>
                <w:u w:val="single"/>
              </w:rPr>
            </w:pPr>
          </w:p>
        </w:tc>
      </w:tr>
      <w:tr w:rsidR="001B2921" w:rsidRPr="004E48F1" w:rsidTr="00571074">
        <w:tc>
          <w:tcPr>
            <w:tcW w:w="2376" w:type="dxa"/>
            <w:tcBorders>
              <w:left w:val="single" w:sz="4" w:space="0" w:color="000000"/>
              <w:right w:val="single" w:sz="4" w:space="0" w:color="000000"/>
            </w:tcBorders>
            <w:shd w:val="clear" w:color="auto" w:fill="auto"/>
            <w:tcMar>
              <w:top w:w="0" w:type="dxa"/>
              <w:left w:w="108" w:type="dxa"/>
              <w:bottom w:w="0" w:type="dxa"/>
              <w:right w:w="108" w:type="dxa"/>
            </w:tcMar>
          </w:tcPr>
          <w:p w:rsidR="001B2921" w:rsidRPr="00E21FD3" w:rsidRDefault="001B2921" w:rsidP="00571074">
            <w:pPr>
              <w:widowControl w:val="0"/>
              <w:spacing w:after="0" w:line="240" w:lineRule="auto"/>
              <w:rPr>
                <w:sz w:val="18"/>
              </w:rPr>
            </w:pPr>
          </w:p>
        </w:tc>
        <w:tc>
          <w:tcPr>
            <w:tcW w:w="567" w:type="dxa"/>
            <w:tcBorders>
              <w:top w:val="single" w:sz="4" w:space="0" w:color="000000"/>
              <w:left w:val="single" w:sz="4" w:space="0" w:color="000000"/>
              <w:bottom w:val="single" w:sz="4" w:space="0" w:color="000000"/>
              <w:right w:val="single" w:sz="4" w:space="0" w:color="000000"/>
            </w:tcBorders>
          </w:tcPr>
          <w:p w:rsidR="001B2921" w:rsidRPr="00E21FD3" w:rsidRDefault="001B2921" w:rsidP="00571074">
            <w:pPr>
              <w:widowControl w:val="0"/>
              <w:spacing w:after="0" w:line="240" w:lineRule="auto"/>
              <w:jc w:val="center"/>
              <w:rPr>
                <w:sz w:val="18"/>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921" w:rsidRDefault="001B2921" w:rsidP="00571074">
            <w:pPr>
              <w:keepNext/>
              <w:spacing w:after="0" w:line="240" w:lineRule="auto"/>
              <w:rPr>
                <w:sz w:val="18"/>
              </w:rPr>
            </w:pPr>
            <w:r>
              <w:rPr>
                <w:sz w:val="18"/>
              </w:rPr>
              <w:t>Hello world 3 (traduction)</w:t>
            </w:r>
          </w:p>
          <w:p w:rsidR="00437E43" w:rsidRPr="000B1BEC" w:rsidRDefault="00437E43" w:rsidP="00437E43">
            <w:pPr>
              <w:widowControl w:val="0"/>
              <w:spacing w:after="0" w:line="240" w:lineRule="auto"/>
              <w:rPr>
                <w:sz w:val="18"/>
              </w:rPr>
            </w:pPr>
          </w:p>
          <w:p w:rsidR="00E82FD7" w:rsidRDefault="00437E43" w:rsidP="00E82FD7">
            <w:pPr>
              <w:pStyle w:val="Paragraphedeliste"/>
              <w:widowControl w:val="0"/>
              <w:numPr>
                <w:ilvl w:val="0"/>
                <w:numId w:val="27"/>
              </w:numPr>
              <w:spacing w:after="0" w:line="240" w:lineRule="auto"/>
              <w:rPr>
                <w:sz w:val="18"/>
              </w:rPr>
            </w:pPr>
            <w:r>
              <w:rPr>
                <w:sz w:val="18"/>
              </w:rPr>
              <w:t xml:space="preserve">quand </w:t>
            </w:r>
            <w:r w:rsidR="00E82FD7">
              <w:rPr>
                <w:sz w:val="18"/>
              </w:rPr>
              <w:t>on clique</w:t>
            </w:r>
            <w:r>
              <w:rPr>
                <w:sz w:val="18"/>
              </w:rPr>
              <w:t xml:space="preserve"> sur le bouton : </w:t>
            </w:r>
          </w:p>
          <w:p w:rsidR="00E82FD7" w:rsidRPr="00E82FD7" w:rsidRDefault="00E82FD7" w:rsidP="00E82FD7">
            <w:pPr>
              <w:pStyle w:val="Paragraphedeliste"/>
              <w:widowControl w:val="0"/>
              <w:spacing w:after="0" w:line="240" w:lineRule="auto"/>
              <w:ind w:left="708"/>
              <w:rPr>
                <w:sz w:val="18"/>
              </w:rPr>
            </w:pPr>
            <w:r w:rsidRPr="00E82FD7">
              <w:rPr>
                <w:sz w:val="18"/>
              </w:rPr>
              <w:t xml:space="preserve">demander la traduction </w:t>
            </w:r>
            <w:r>
              <w:rPr>
                <w:sz w:val="18"/>
              </w:rPr>
              <w:t xml:space="preserve">du texte </w:t>
            </w:r>
            <w:r w:rsidR="00437E43" w:rsidRPr="00E82FD7">
              <w:rPr>
                <w:sz w:val="18"/>
              </w:rPr>
              <w:t xml:space="preserve"> </w:t>
            </w:r>
            <w:r w:rsidRPr="00E82FD7">
              <w:rPr>
                <w:sz w:val="18"/>
              </w:rPr>
              <w:t>en anglais</w:t>
            </w:r>
            <w:r>
              <w:rPr>
                <w:sz w:val="18"/>
              </w:rPr>
              <w:br/>
            </w:r>
          </w:p>
          <w:p w:rsidR="00E82FD7" w:rsidRPr="00E82FD7" w:rsidRDefault="00E82FD7" w:rsidP="00E82FD7">
            <w:pPr>
              <w:pStyle w:val="Paragraphedeliste"/>
              <w:widowControl w:val="0"/>
              <w:numPr>
                <w:ilvl w:val="0"/>
                <w:numId w:val="27"/>
              </w:numPr>
              <w:spacing w:after="0" w:line="240" w:lineRule="auto"/>
              <w:rPr>
                <w:sz w:val="18"/>
              </w:rPr>
            </w:pPr>
            <w:r>
              <w:rPr>
                <w:sz w:val="18"/>
              </w:rPr>
              <w:t xml:space="preserve">puis quand la traduction arrive : </w:t>
            </w:r>
          </w:p>
          <w:p w:rsidR="00437E43" w:rsidRPr="0093252C" w:rsidRDefault="00437E43" w:rsidP="00E82FD7">
            <w:pPr>
              <w:pStyle w:val="Paragraphedeliste"/>
              <w:widowControl w:val="0"/>
              <w:spacing w:after="0" w:line="240" w:lineRule="auto"/>
              <w:ind w:left="708"/>
              <w:rPr>
                <w:sz w:val="18"/>
              </w:rPr>
            </w:pPr>
            <w:r>
              <w:rPr>
                <w:sz w:val="18"/>
              </w:rPr>
              <w:lastRenderedPageBreak/>
              <w:t>affiche</w:t>
            </w:r>
            <w:r w:rsidR="00E82FD7">
              <w:rPr>
                <w:sz w:val="18"/>
              </w:rPr>
              <w:t>r</w:t>
            </w:r>
            <w:r>
              <w:rPr>
                <w:sz w:val="18"/>
              </w:rPr>
              <w:t xml:space="preserve"> </w:t>
            </w:r>
            <w:r w:rsidR="00E82FD7">
              <w:rPr>
                <w:sz w:val="18"/>
              </w:rPr>
              <w:t>la traduction</w:t>
            </w:r>
            <w:r>
              <w:rPr>
                <w:sz w:val="18"/>
              </w:rPr>
              <w:t xml:space="preserve"> </w:t>
            </w:r>
            <w:r w:rsidR="00E82FD7">
              <w:rPr>
                <w:sz w:val="18"/>
              </w:rPr>
              <w:t>et la</w:t>
            </w:r>
            <w:r>
              <w:rPr>
                <w:sz w:val="18"/>
              </w:rPr>
              <w:t xml:space="preserve">  </w:t>
            </w:r>
            <w:r w:rsidR="00E82FD7">
              <w:rPr>
                <w:sz w:val="18"/>
              </w:rPr>
              <w:t>dire</w:t>
            </w:r>
            <w:r w:rsidRPr="0093252C">
              <w:rPr>
                <w:sz w:val="18"/>
              </w:rPr>
              <w:t xml:space="preserve"> à haute voix</w:t>
            </w:r>
          </w:p>
          <w:p w:rsidR="001B2921" w:rsidRDefault="001B2921" w:rsidP="00571074">
            <w:pPr>
              <w:pStyle w:val="Paragraphedeliste"/>
              <w:keepNext/>
              <w:spacing w:after="0" w:line="240" w:lineRule="auto"/>
              <w:ind w:left="360"/>
              <w:rPr>
                <w:sz w:val="18"/>
              </w:rPr>
            </w:pPr>
          </w:p>
          <w:p w:rsidR="001B2921" w:rsidRPr="00F93C78" w:rsidRDefault="001B2921" w:rsidP="00571074">
            <w:pPr>
              <w:keepNext/>
              <w:spacing w:after="0" w:line="240" w:lineRule="auto"/>
              <w:rPr>
                <w:sz w:val="1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921" w:rsidRPr="005B305D" w:rsidRDefault="001B2921" w:rsidP="00571074">
            <w:pPr>
              <w:keepNext/>
              <w:spacing w:after="0" w:line="240" w:lineRule="auto"/>
              <w:rPr>
                <w:sz w:val="18"/>
                <w:u w:val="single"/>
              </w:rPr>
            </w:pPr>
            <w:r w:rsidRPr="005B305D">
              <w:rPr>
                <w:sz w:val="18"/>
                <w:u w:val="single"/>
              </w:rPr>
              <w:lastRenderedPageBreak/>
              <w:t>Design</w:t>
            </w:r>
          </w:p>
          <w:p w:rsidR="00662EFE" w:rsidRDefault="00437E43" w:rsidP="00571074">
            <w:pPr>
              <w:pStyle w:val="Paragraphedeliste"/>
              <w:keepNext/>
              <w:numPr>
                <w:ilvl w:val="0"/>
                <w:numId w:val="30"/>
              </w:numPr>
              <w:spacing w:after="0" w:line="240" w:lineRule="auto"/>
              <w:rPr>
                <w:sz w:val="18"/>
              </w:rPr>
            </w:pPr>
            <w:r>
              <w:rPr>
                <w:sz w:val="18"/>
              </w:rPr>
              <w:t>media : traducteur</w:t>
            </w:r>
            <w:r w:rsidR="00662EFE">
              <w:rPr>
                <w:sz w:val="18"/>
              </w:rPr>
              <w:t xml:space="preserve"> /translator</w:t>
            </w:r>
          </w:p>
          <w:p w:rsidR="001B2921" w:rsidRPr="00F93C78" w:rsidRDefault="00662EFE" w:rsidP="00571074">
            <w:pPr>
              <w:pStyle w:val="Paragraphedeliste"/>
              <w:keepNext/>
              <w:numPr>
                <w:ilvl w:val="0"/>
                <w:numId w:val="30"/>
              </w:numPr>
              <w:spacing w:after="0" w:line="240" w:lineRule="auto"/>
              <w:rPr>
                <w:sz w:val="18"/>
              </w:rPr>
            </w:pPr>
            <w:r>
              <w:rPr>
                <w:sz w:val="18"/>
              </w:rPr>
              <w:t>Interface : zone de texte</w:t>
            </w:r>
            <w:r w:rsidR="001B2921" w:rsidRPr="00F93C78">
              <w:rPr>
                <w:sz w:val="18"/>
              </w:rPr>
              <w:br/>
            </w:r>
          </w:p>
          <w:p w:rsidR="001B2921" w:rsidRPr="005B305D" w:rsidRDefault="001B2921" w:rsidP="00571074">
            <w:pPr>
              <w:keepNext/>
              <w:spacing w:after="0" w:line="240" w:lineRule="auto"/>
              <w:rPr>
                <w:sz w:val="18"/>
                <w:u w:val="single"/>
              </w:rPr>
            </w:pPr>
            <w:r w:rsidRPr="005B305D">
              <w:rPr>
                <w:sz w:val="18"/>
                <w:u w:val="single"/>
              </w:rPr>
              <w:t>Blocs/programmation</w:t>
            </w:r>
          </w:p>
          <w:p w:rsidR="001B2921" w:rsidRDefault="001B2921" w:rsidP="00571074">
            <w:pPr>
              <w:pStyle w:val="Paragraphedeliste"/>
              <w:keepNext/>
              <w:numPr>
                <w:ilvl w:val="0"/>
                <w:numId w:val="30"/>
              </w:numPr>
              <w:spacing w:after="0" w:line="240" w:lineRule="auto"/>
              <w:rPr>
                <w:sz w:val="18"/>
              </w:rPr>
            </w:pPr>
            <w:r>
              <w:rPr>
                <w:sz w:val="18"/>
              </w:rPr>
              <w:t>initialisation d’une variable pour la langue (</w:t>
            </w:r>
            <w:proofErr w:type="spellStart"/>
            <w:r>
              <w:rPr>
                <w:sz w:val="18"/>
              </w:rPr>
              <w:t>langueOut</w:t>
            </w:r>
            <w:proofErr w:type="spellEnd"/>
            <w:r>
              <w:rPr>
                <w:sz w:val="18"/>
              </w:rPr>
              <w:t>)</w:t>
            </w:r>
          </w:p>
          <w:p w:rsidR="006C240D" w:rsidRDefault="006C240D" w:rsidP="00571074">
            <w:pPr>
              <w:pStyle w:val="Paragraphedeliste"/>
              <w:keepNext/>
              <w:numPr>
                <w:ilvl w:val="0"/>
                <w:numId w:val="30"/>
              </w:numPr>
              <w:spacing w:after="0" w:line="240" w:lineRule="auto"/>
              <w:rPr>
                <w:sz w:val="18"/>
              </w:rPr>
            </w:pPr>
            <w:r>
              <w:rPr>
                <w:sz w:val="18"/>
              </w:rPr>
              <w:t>quand clic sur bouton : appel de la procédure qui traduit avec 2 paramètres</w:t>
            </w:r>
          </w:p>
          <w:p w:rsidR="001B2921" w:rsidRDefault="006C240D" w:rsidP="006C240D">
            <w:pPr>
              <w:pStyle w:val="Paragraphedeliste"/>
              <w:keepNext/>
              <w:spacing w:after="0" w:line="240" w:lineRule="auto"/>
              <w:ind w:left="708"/>
              <w:rPr>
                <w:sz w:val="18"/>
              </w:rPr>
            </w:pPr>
            <w:r>
              <w:rPr>
                <w:sz w:val="18"/>
              </w:rPr>
              <w:lastRenderedPageBreak/>
              <w:t xml:space="preserve">la langue dans laquelle traduire, et le texte à traduire </w:t>
            </w:r>
          </w:p>
          <w:p w:rsidR="006C240D" w:rsidRDefault="006C240D" w:rsidP="006C240D">
            <w:pPr>
              <w:pStyle w:val="Paragraphedeliste"/>
              <w:keepNext/>
              <w:numPr>
                <w:ilvl w:val="0"/>
                <w:numId w:val="36"/>
              </w:numPr>
              <w:spacing w:after="0" w:line="240" w:lineRule="auto"/>
              <w:rPr>
                <w:sz w:val="18"/>
              </w:rPr>
            </w:pPr>
            <w:r>
              <w:rPr>
                <w:sz w:val="18"/>
              </w:rPr>
              <w:t>quand la traduction revient</w:t>
            </w:r>
          </w:p>
          <w:p w:rsidR="00662EFE" w:rsidRDefault="00662EFE" w:rsidP="006C240D">
            <w:pPr>
              <w:pStyle w:val="Paragraphedeliste"/>
              <w:keepNext/>
              <w:spacing w:after="0" w:line="240" w:lineRule="auto"/>
              <w:ind w:left="708"/>
              <w:rPr>
                <w:sz w:val="18"/>
              </w:rPr>
            </w:pPr>
            <w:r>
              <w:rPr>
                <w:sz w:val="18"/>
              </w:rPr>
              <w:t>afficher le résultat de la traduction dans la zone du texte traduit</w:t>
            </w:r>
          </w:p>
          <w:p w:rsidR="006C240D" w:rsidRDefault="006C240D" w:rsidP="006C240D">
            <w:pPr>
              <w:pStyle w:val="Paragraphedeliste"/>
              <w:keepNext/>
              <w:spacing w:after="0" w:line="240" w:lineRule="auto"/>
              <w:ind w:left="708"/>
              <w:rPr>
                <w:sz w:val="18"/>
              </w:rPr>
            </w:pPr>
            <w:r>
              <w:rPr>
                <w:sz w:val="18"/>
              </w:rPr>
              <w:t>ne pas oublier de modifier la langue du locuteur (texte à parole</w:t>
            </w:r>
            <w:proofErr w:type="gramStart"/>
            <w:r>
              <w:rPr>
                <w:sz w:val="18"/>
              </w:rPr>
              <w:t>)</w:t>
            </w:r>
            <w:proofErr w:type="gramEnd"/>
            <w:r>
              <w:rPr>
                <w:sz w:val="18"/>
              </w:rPr>
              <w:br/>
              <w:t>et appeler la procédure texte à parole avec le résultat de la traduction</w:t>
            </w:r>
          </w:p>
          <w:p w:rsidR="001B2921" w:rsidRPr="000F57A6" w:rsidRDefault="001B2921" w:rsidP="001B2921">
            <w:pPr>
              <w:widowControl w:val="0"/>
              <w:spacing w:after="0" w:line="240" w:lineRule="auto"/>
              <w:rPr>
                <w:sz w:val="18"/>
                <w:u w:val="single"/>
              </w:rPr>
            </w:pPr>
            <w:r>
              <w:rPr>
                <w:sz w:val="18"/>
                <w:u w:val="single"/>
              </w:rPr>
              <w:t>N</w:t>
            </w:r>
            <w:r w:rsidRPr="000F57A6">
              <w:rPr>
                <w:sz w:val="18"/>
                <w:u w:val="single"/>
              </w:rPr>
              <w:t xml:space="preserve">otions abordées </w:t>
            </w:r>
          </w:p>
          <w:p w:rsidR="001B2921" w:rsidRDefault="001B2921" w:rsidP="001B2921">
            <w:pPr>
              <w:pStyle w:val="Paragraphedeliste"/>
              <w:keepNext/>
              <w:numPr>
                <w:ilvl w:val="0"/>
                <w:numId w:val="35"/>
              </w:numPr>
              <w:spacing w:after="0" w:line="240" w:lineRule="auto"/>
              <w:rPr>
                <w:sz w:val="18"/>
              </w:rPr>
            </w:pPr>
            <w:r>
              <w:rPr>
                <w:sz w:val="18"/>
              </w:rPr>
              <w:t>variables (couleur orange) et blocs pour les lire et les mettre à jour (</w:t>
            </w:r>
            <w:proofErr w:type="spellStart"/>
            <w:r>
              <w:rPr>
                <w:sz w:val="18"/>
              </w:rPr>
              <w:t>get</w:t>
            </w:r>
            <w:proofErr w:type="spellEnd"/>
            <w:r>
              <w:rPr>
                <w:sz w:val="18"/>
              </w:rPr>
              <w:t>/set)</w:t>
            </w:r>
          </w:p>
          <w:p w:rsidR="001B2921" w:rsidRDefault="001B2921" w:rsidP="001B2921">
            <w:pPr>
              <w:pStyle w:val="Paragraphedeliste"/>
              <w:keepNext/>
              <w:numPr>
                <w:ilvl w:val="0"/>
                <w:numId w:val="35"/>
              </w:numPr>
              <w:spacing w:after="0" w:line="240" w:lineRule="auto"/>
              <w:rPr>
                <w:sz w:val="18"/>
              </w:rPr>
            </w:pPr>
            <w:r>
              <w:rPr>
                <w:sz w:val="18"/>
              </w:rPr>
              <w:t>chaines de ca</w:t>
            </w:r>
            <w:r w:rsidR="00B62DFE">
              <w:rPr>
                <w:sz w:val="18"/>
              </w:rPr>
              <w:t xml:space="preserve">ractères (couleur grenat) : </w:t>
            </w:r>
            <w:proofErr w:type="spellStart"/>
            <w:r w:rsidR="00B62DFE">
              <w:rPr>
                <w:sz w:val="18"/>
              </w:rPr>
              <w:t>get</w:t>
            </w:r>
            <w:proofErr w:type="spellEnd"/>
          </w:p>
          <w:p w:rsidR="006C240D" w:rsidRDefault="006C240D" w:rsidP="001B2921">
            <w:pPr>
              <w:pStyle w:val="Paragraphedeliste"/>
              <w:keepNext/>
              <w:numPr>
                <w:ilvl w:val="0"/>
                <w:numId w:val="35"/>
              </w:numPr>
              <w:spacing w:after="0" w:line="240" w:lineRule="auto"/>
              <w:rPr>
                <w:sz w:val="18"/>
              </w:rPr>
            </w:pPr>
            <w:r>
              <w:rPr>
                <w:sz w:val="18"/>
              </w:rPr>
              <w:t>modification par programme des propriétés d‘un composant</w:t>
            </w:r>
          </w:p>
          <w:p w:rsidR="001B2921" w:rsidRDefault="001B2921" w:rsidP="001B2921">
            <w:pPr>
              <w:pStyle w:val="Paragraphedeliste"/>
              <w:keepNext/>
              <w:numPr>
                <w:ilvl w:val="0"/>
                <w:numId w:val="35"/>
              </w:numPr>
              <w:spacing w:after="0" w:line="240" w:lineRule="auto"/>
              <w:rPr>
                <w:sz w:val="18"/>
              </w:rPr>
            </w:pPr>
            <w:r>
              <w:rPr>
                <w:sz w:val="18"/>
              </w:rPr>
              <w:t xml:space="preserve">procédures ou foncions asynchrones : le programme n’attend pas le résultat. </w:t>
            </w:r>
            <w:r w:rsidR="00B62DFE">
              <w:rPr>
                <w:sz w:val="18"/>
              </w:rPr>
              <w:t>L’arrivée du résultat</w:t>
            </w:r>
            <w:r>
              <w:rPr>
                <w:sz w:val="18"/>
              </w:rPr>
              <w:t xml:space="preserve"> donne lieu à un nouvel évènement (quand traduction reçue)</w:t>
            </w:r>
          </w:p>
          <w:p w:rsidR="001B2921" w:rsidRPr="001B2921" w:rsidRDefault="00B62DFE" w:rsidP="001B2921">
            <w:pPr>
              <w:pStyle w:val="Paragraphedeliste"/>
              <w:keepNext/>
              <w:numPr>
                <w:ilvl w:val="0"/>
                <w:numId w:val="35"/>
              </w:numPr>
              <w:spacing w:after="0" w:line="240" w:lineRule="auto"/>
              <w:rPr>
                <w:sz w:val="18"/>
              </w:rPr>
            </w:pPr>
            <w:r>
              <w:rPr>
                <w:sz w:val="18"/>
              </w:rPr>
              <w:t>programmation évènementielle </w:t>
            </w:r>
            <w:proofErr w:type="gramStart"/>
            <w:r>
              <w:rPr>
                <w:sz w:val="18"/>
              </w:rPr>
              <w:t>:  le</w:t>
            </w:r>
            <w:proofErr w:type="gramEnd"/>
            <w:r>
              <w:rPr>
                <w:sz w:val="18"/>
              </w:rPr>
              <w:t xml:space="preserve"> programme comme série de scripts qui déf</w:t>
            </w:r>
            <w:r>
              <w:rPr>
                <w:sz w:val="18"/>
              </w:rPr>
              <w:t>i</w:t>
            </w:r>
            <w:r>
              <w:rPr>
                <w:sz w:val="18"/>
              </w:rPr>
              <w:t>nissent la réaction à des  évènements</w:t>
            </w:r>
          </w:p>
        </w:tc>
        <w:tc>
          <w:tcPr>
            <w:tcW w:w="851" w:type="dxa"/>
            <w:tcBorders>
              <w:top w:val="single" w:sz="4" w:space="0" w:color="000000"/>
              <w:left w:val="single" w:sz="4" w:space="0" w:color="000000"/>
              <w:bottom w:val="single" w:sz="4" w:space="0" w:color="000000"/>
              <w:right w:val="single" w:sz="4" w:space="0" w:color="000000"/>
            </w:tcBorders>
          </w:tcPr>
          <w:p w:rsidR="001B2921" w:rsidRPr="005B305D" w:rsidRDefault="001B2921" w:rsidP="00571074">
            <w:pPr>
              <w:widowControl w:val="0"/>
              <w:spacing w:after="0" w:line="240" w:lineRule="auto"/>
              <w:rPr>
                <w:sz w:val="18"/>
                <w:u w:val="single"/>
              </w:rPr>
            </w:pPr>
          </w:p>
        </w:tc>
      </w:tr>
      <w:tr w:rsidR="00437E43" w:rsidRPr="004E48F1" w:rsidTr="00E82FD7">
        <w:tc>
          <w:tcPr>
            <w:tcW w:w="2376" w:type="dxa"/>
            <w:tcBorders>
              <w:left w:val="single" w:sz="4" w:space="0" w:color="000000"/>
              <w:right w:val="single" w:sz="4" w:space="0" w:color="000000"/>
            </w:tcBorders>
            <w:shd w:val="clear" w:color="auto" w:fill="auto"/>
            <w:tcMar>
              <w:top w:w="0" w:type="dxa"/>
              <w:left w:w="108" w:type="dxa"/>
              <w:bottom w:w="0" w:type="dxa"/>
              <w:right w:w="108" w:type="dxa"/>
            </w:tcMar>
          </w:tcPr>
          <w:p w:rsidR="00437E43" w:rsidRPr="00E21FD3" w:rsidRDefault="00437E43" w:rsidP="00E82FD7">
            <w:pPr>
              <w:widowControl w:val="0"/>
              <w:spacing w:after="0" w:line="240" w:lineRule="auto"/>
              <w:rPr>
                <w:sz w:val="18"/>
              </w:rPr>
            </w:pPr>
          </w:p>
        </w:tc>
        <w:tc>
          <w:tcPr>
            <w:tcW w:w="567" w:type="dxa"/>
            <w:tcBorders>
              <w:top w:val="single" w:sz="4" w:space="0" w:color="000000"/>
              <w:left w:val="single" w:sz="4" w:space="0" w:color="000000"/>
              <w:bottom w:val="single" w:sz="4" w:space="0" w:color="000000"/>
              <w:right w:val="single" w:sz="4" w:space="0" w:color="000000"/>
            </w:tcBorders>
          </w:tcPr>
          <w:p w:rsidR="00437E43" w:rsidRPr="00E21FD3" w:rsidRDefault="00437E43" w:rsidP="00E82FD7">
            <w:pPr>
              <w:widowControl w:val="0"/>
              <w:spacing w:after="0" w:line="240" w:lineRule="auto"/>
              <w:jc w:val="center"/>
              <w:rPr>
                <w:sz w:val="18"/>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7E43" w:rsidRDefault="00437E43" w:rsidP="00E82FD7">
            <w:pPr>
              <w:keepNext/>
              <w:spacing w:after="0" w:line="240" w:lineRule="auto"/>
              <w:rPr>
                <w:sz w:val="18"/>
              </w:rPr>
            </w:pPr>
            <w:r>
              <w:rPr>
                <w:sz w:val="18"/>
              </w:rPr>
              <w:t>Hello world 4 (</w:t>
            </w:r>
            <w:r w:rsidR="008F599B">
              <w:rPr>
                <w:sz w:val="18"/>
              </w:rPr>
              <w:t>reconnaissance de la parole</w:t>
            </w:r>
            <w:r>
              <w:rPr>
                <w:sz w:val="18"/>
              </w:rPr>
              <w:t>)</w:t>
            </w:r>
          </w:p>
          <w:p w:rsidR="00E82FD7" w:rsidRDefault="00E82FD7" w:rsidP="00E82FD7">
            <w:pPr>
              <w:pStyle w:val="Paragraphedeliste"/>
              <w:widowControl w:val="0"/>
              <w:numPr>
                <w:ilvl w:val="0"/>
                <w:numId w:val="30"/>
              </w:numPr>
              <w:spacing w:after="0" w:line="240" w:lineRule="auto"/>
              <w:rPr>
                <w:sz w:val="18"/>
              </w:rPr>
            </w:pPr>
            <w:r>
              <w:rPr>
                <w:sz w:val="18"/>
              </w:rPr>
              <w:t>quand on clique sur le bouton Ecouter</w:t>
            </w:r>
          </w:p>
          <w:p w:rsidR="00E82FD7" w:rsidRDefault="00E82FD7" w:rsidP="00E82FD7">
            <w:pPr>
              <w:pStyle w:val="Paragraphedeliste"/>
              <w:widowControl w:val="0"/>
              <w:spacing w:after="0" w:line="240" w:lineRule="auto"/>
              <w:ind w:left="708"/>
              <w:rPr>
                <w:sz w:val="18"/>
              </w:rPr>
            </w:pPr>
            <w:r>
              <w:rPr>
                <w:sz w:val="18"/>
              </w:rPr>
              <w:t>demander au smartphone d’écouter ce que  dit l’utilisateur</w:t>
            </w:r>
          </w:p>
          <w:p w:rsidR="00E82FD7" w:rsidRDefault="00E82FD7" w:rsidP="00E82FD7">
            <w:pPr>
              <w:pStyle w:val="Paragraphedeliste"/>
              <w:widowControl w:val="0"/>
              <w:numPr>
                <w:ilvl w:val="0"/>
                <w:numId w:val="30"/>
              </w:numPr>
              <w:spacing w:after="0" w:line="240" w:lineRule="auto"/>
              <w:rPr>
                <w:sz w:val="18"/>
              </w:rPr>
            </w:pPr>
            <w:r>
              <w:rPr>
                <w:sz w:val="18"/>
              </w:rPr>
              <w:t>quand l’application reçoit le texte reconnu</w:t>
            </w:r>
          </w:p>
          <w:p w:rsidR="00E82FD7" w:rsidRDefault="00E82FD7" w:rsidP="00E82FD7">
            <w:pPr>
              <w:pStyle w:val="Paragraphedeliste"/>
              <w:widowControl w:val="0"/>
              <w:spacing w:after="0" w:line="240" w:lineRule="auto"/>
              <w:ind w:left="708"/>
              <w:rPr>
                <w:sz w:val="18"/>
              </w:rPr>
            </w:pPr>
            <w:r>
              <w:rPr>
                <w:sz w:val="18"/>
              </w:rPr>
              <w:t>afficher  le texte reconnu dans la zone de texte</w:t>
            </w:r>
          </w:p>
          <w:p w:rsidR="00437E43" w:rsidRDefault="00E82FD7" w:rsidP="00E82FD7">
            <w:pPr>
              <w:pStyle w:val="Paragraphedeliste"/>
              <w:keepNext/>
              <w:spacing w:after="0" w:line="240" w:lineRule="auto"/>
              <w:ind w:left="360"/>
              <w:rPr>
                <w:sz w:val="18"/>
              </w:rPr>
            </w:pPr>
            <w:r>
              <w:rPr>
                <w:sz w:val="18"/>
              </w:rPr>
              <w:t>et reprendre le programme précédent pour traduire et dire.</w:t>
            </w:r>
          </w:p>
          <w:p w:rsidR="00437E43" w:rsidRPr="00F93C78" w:rsidRDefault="00437E43" w:rsidP="00E82FD7">
            <w:pPr>
              <w:keepNext/>
              <w:spacing w:after="0" w:line="240" w:lineRule="auto"/>
              <w:rPr>
                <w:sz w:val="1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599B" w:rsidRPr="005B305D" w:rsidRDefault="008F599B" w:rsidP="008F599B">
            <w:pPr>
              <w:widowControl w:val="0"/>
              <w:spacing w:after="0" w:line="240" w:lineRule="auto"/>
              <w:rPr>
                <w:sz w:val="18"/>
                <w:u w:val="single"/>
              </w:rPr>
            </w:pPr>
            <w:r>
              <w:rPr>
                <w:sz w:val="18"/>
                <w:u w:val="single"/>
              </w:rPr>
              <w:t>Design</w:t>
            </w:r>
          </w:p>
          <w:p w:rsidR="008F599B" w:rsidRDefault="008F599B" w:rsidP="008F599B">
            <w:pPr>
              <w:pStyle w:val="Paragraphedeliste"/>
              <w:widowControl w:val="0"/>
              <w:numPr>
                <w:ilvl w:val="0"/>
                <w:numId w:val="27"/>
              </w:numPr>
              <w:spacing w:after="0" w:line="240" w:lineRule="auto"/>
              <w:rPr>
                <w:sz w:val="18"/>
              </w:rPr>
            </w:pPr>
            <w:r>
              <w:rPr>
                <w:sz w:val="18"/>
              </w:rPr>
              <w:t xml:space="preserve">renommer le bouton : </w:t>
            </w:r>
            <w:proofErr w:type="spellStart"/>
            <w:r>
              <w:rPr>
                <w:sz w:val="18"/>
              </w:rPr>
              <w:t>BoutonEcouter</w:t>
            </w:r>
            <w:proofErr w:type="spellEnd"/>
          </w:p>
          <w:p w:rsidR="008F599B" w:rsidRPr="008F599B" w:rsidRDefault="008F599B" w:rsidP="008F599B">
            <w:pPr>
              <w:pStyle w:val="Paragraphedeliste"/>
              <w:widowControl w:val="0"/>
              <w:numPr>
                <w:ilvl w:val="0"/>
                <w:numId w:val="27"/>
              </w:numPr>
              <w:spacing w:after="0" w:line="240" w:lineRule="auto"/>
              <w:rPr>
                <w:sz w:val="18"/>
              </w:rPr>
            </w:pPr>
            <w:r>
              <w:rPr>
                <w:sz w:val="18"/>
              </w:rPr>
              <w:t xml:space="preserve">ajouter </w:t>
            </w:r>
            <w:r w:rsidRPr="008F599B">
              <w:rPr>
                <w:sz w:val="18"/>
              </w:rPr>
              <w:t>media : reconnaissance vocale</w:t>
            </w:r>
            <w:r>
              <w:rPr>
                <w:sz w:val="18"/>
              </w:rPr>
              <w:br/>
            </w:r>
          </w:p>
          <w:p w:rsidR="008F599B" w:rsidRPr="008F599B" w:rsidRDefault="008F599B" w:rsidP="008F599B">
            <w:pPr>
              <w:widowControl w:val="0"/>
              <w:spacing w:after="0" w:line="240" w:lineRule="auto"/>
              <w:rPr>
                <w:sz w:val="18"/>
                <w:u w:val="single"/>
              </w:rPr>
            </w:pPr>
            <w:r w:rsidRPr="008F599B">
              <w:rPr>
                <w:sz w:val="18"/>
                <w:u w:val="single"/>
              </w:rPr>
              <w:t>Blocs/programmation</w:t>
            </w:r>
          </w:p>
          <w:p w:rsidR="008F599B" w:rsidRDefault="008F599B" w:rsidP="008F599B">
            <w:pPr>
              <w:pStyle w:val="Paragraphedeliste"/>
              <w:widowControl w:val="0"/>
              <w:numPr>
                <w:ilvl w:val="0"/>
                <w:numId w:val="30"/>
              </w:numPr>
              <w:spacing w:after="0" w:line="240" w:lineRule="auto"/>
              <w:rPr>
                <w:sz w:val="18"/>
              </w:rPr>
            </w:pPr>
            <w:r>
              <w:rPr>
                <w:sz w:val="18"/>
              </w:rPr>
              <w:t xml:space="preserve">quand clic sur </w:t>
            </w:r>
            <w:proofErr w:type="spellStart"/>
            <w:r>
              <w:rPr>
                <w:sz w:val="18"/>
              </w:rPr>
              <w:t>BoutonEcouter</w:t>
            </w:r>
            <w:proofErr w:type="spellEnd"/>
            <w:r>
              <w:rPr>
                <w:sz w:val="18"/>
              </w:rPr>
              <w:t xml:space="preserve"> : </w:t>
            </w:r>
          </w:p>
          <w:p w:rsidR="008F599B" w:rsidRDefault="008F599B" w:rsidP="008F599B">
            <w:pPr>
              <w:pStyle w:val="Paragraphedeliste"/>
              <w:widowControl w:val="0"/>
              <w:numPr>
                <w:ilvl w:val="1"/>
                <w:numId w:val="30"/>
              </w:numPr>
              <w:spacing w:after="0" w:line="240" w:lineRule="auto"/>
              <w:rPr>
                <w:sz w:val="18"/>
              </w:rPr>
            </w:pPr>
            <w:r>
              <w:rPr>
                <w:sz w:val="18"/>
              </w:rPr>
              <w:t>lancer la reconnaissance vocale</w:t>
            </w:r>
          </w:p>
          <w:p w:rsidR="008F599B" w:rsidRDefault="008F599B" w:rsidP="008F599B">
            <w:pPr>
              <w:pStyle w:val="Paragraphedeliste"/>
              <w:widowControl w:val="0"/>
              <w:numPr>
                <w:ilvl w:val="0"/>
                <w:numId w:val="30"/>
              </w:numPr>
              <w:spacing w:after="0" w:line="240" w:lineRule="auto"/>
              <w:rPr>
                <w:sz w:val="18"/>
              </w:rPr>
            </w:pPr>
            <w:r>
              <w:rPr>
                <w:sz w:val="18"/>
              </w:rPr>
              <w:t xml:space="preserve">quand texte reconnu : </w:t>
            </w:r>
          </w:p>
          <w:p w:rsidR="008F599B" w:rsidRDefault="008F599B" w:rsidP="008F599B">
            <w:pPr>
              <w:pStyle w:val="Paragraphedeliste"/>
              <w:widowControl w:val="0"/>
              <w:numPr>
                <w:ilvl w:val="1"/>
                <w:numId w:val="30"/>
              </w:numPr>
              <w:spacing w:after="0" w:line="240" w:lineRule="auto"/>
              <w:rPr>
                <w:sz w:val="18"/>
              </w:rPr>
            </w:pPr>
            <w:r>
              <w:rPr>
                <w:sz w:val="18"/>
              </w:rPr>
              <w:t>si c’est le texte complet (partial= faux)</w:t>
            </w:r>
            <w:r>
              <w:rPr>
                <w:sz w:val="18"/>
              </w:rPr>
              <w:br/>
            </w:r>
            <w:r>
              <w:rPr>
                <w:sz w:val="18"/>
              </w:rPr>
              <w:tab/>
              <w:t>afficher le résultat dans la zone de texte</w:t>
            </w:r>
          </w:p>
          <w:p w:rsidR="008F599B" w:rsidRPr="0023530A" w:rsidRDefault="008F599B" w:rsidP="0023530A">
            <w:pPr>
              <w:pStyle w:val="Paragraphedeliste"/>
              <w:widowControl w:val="0"/>
              <w:numPr>
                <w:ilvl w:val="1"/>
                <w:numId w:val="30"/>
              </w:numPr>
              <w:spacing w:after="0" w:line="240" w:lineRule="auto"/>
              <w:rPr>
                <w:sz w:val="18"/>
              </w:rPr>
            </w:pPr>
            <w:r>
              <w:rPr>
                <w:sz w:val="18"/>
              </w:rPr>
              <w:t xml:space="preserve">puis (reprise du programme précédent) : </w:t>
            </w:r>
            <w:r>
              <w:rPr>
                <w:sz w:val="18"/>
              </w:rPr>
              <w:br/>
              <w:t>demander la traduction</w:t>
            </w:r>
          </w:p>
          <w:p w:rsidR="008F599B" w:rsidRPr="000F57A6" w:rsidRDefault="008F599B" w:rsidP="008F599B">
            <w:pPr>
              <w:widowControl w:val="0"/>
              <w:spacing w:after="0" w:line="240" w:lineRule="auto"/>
              <w:rPr>
                <w:sz w:val="18"/>
                <w:u w:val="single"/>
              </w:rPr>
            </w:pPr>
            <w:r w:rsidRPr="000F57A6">
              <w:rPr>
                <w:sz w:val="18"/>
                <w:u w:val="single"/>
              </w:rPr>
              <w:t>A</w:t>
            </w:r>
            <w:r>
              <w:rPr>
                <w:sz w:val="18"/>
                <w:u w:val="single"/>
              </w:rPr>
              <w:t>ttention</w:t>
            </w:r>
            <w:r w:rsidRPr="000F57A6">
              <w:rPr>
                <w:sz w:val="18"/>
                <w:u w:val="single"/>
              </w:rPr>
              <w:t xml:space="preserve"> </w:t>
            </w:r>
          </w:p>
          <w:p w:rsidR="00437E43" w:rsidRPr="008F599B" w:rsidRDefault="008F599B" w:rsidP="008F599B">
            <w:pPr>
              <w:keepNext/>
              <w:spacing w:after="0" w:line="240" w:lineRule="auto"/>
              <w:ind w:left="708"/>
              <w:rPr>
                <w:sz w:val="18"/>
                <w:u w:val="single"/>
              </w:rPr>
            </w:pPr>
            <w:r>
              <w:rPr>
                <w:sz w:val="18"/>
              </w:rPr>
              <w:t>Dans la reconnaissance vocale (nouvelle version), il ne faut pas traiter les r</w:t>
            </w:r>
            <w:r>
              <w:rPr>
                <w:sz w:val="18"/>
              </w:rPr>
              <w:t>é</w:t>
            </w:r>
            <w:r>
              <w:rPr>
                <w:sz w:val="18"/>
              </w:rPr>
              <w:t>sultats partiels, donc vérifier que le paramètre partial est faux.</w:t>
            </w:r>
          </w:p>
        </w:tc>
        <w:tc>
          <w:tcPr>
            <w:tcW w:w="851" w:type="dxa"/>
            <w:tcBorders>
              <w:top w:val="single" w:sz="4" w:space="0" w:color="000000"/>
              <w:left w:val="single" w:sz="4" w:space="0" w:color="000000"/>
              <w:bottom w:val="single" w:sz="4" w:space="0" w:color="000000"/>
              <w:right w:val="single" w:sz="4" w:space="0" w:color="000000"/>
            </w:tcBorders>
          </w:tcPr>
          <w:p w:rsidR="00437E43" w:rsidRPr="005B305D" w:rsidRDefault="00437E43" w:rsidP="00E82FD7">
            <w:pPr>
              <w:widowControl w:val="0"/>
              <w:spacing w:after="0" w:line="240" w:lineRule="auto"/>
              <w:rPr>
                <w:sz w:val="18"/>
                <w:u w:val="single"/>
              </w:rPr>
            </w:pPr>
          </w:p>
        </w:tc>
      </w:tr>
      <w:tr w:rsidR="0093252C" w:rsidRPr="004E48F1" w:rsidTr="0093252C">
        <w:tc>
          <w:tcPr>
            <w:tcW w:w="2376" w:type="dxa"/>
            <w:tcBorders>
              <w:left w:val="single" w:sz="4" w:space="0" w:color="000000"/>
              <w:right w:val="single" w:sz="4" w:space="0" w:color="000000"/>
            </w:tcBorders>
            <w:shd w:val="clear" w:color="auto" w:fill="auto"/>
            <w:tcMar>
              <w:top w:w="0" w:type="dxa"/>
              <w:left w:w="108" w:type="dxa"/>
              <w:bottom w:w="0" w:type="dxa"/>
              <w:right w:w="108" w:type="dxa"/>
            </w:tcMar>
          </w:tcPr>
          <w:p w:rsidR="0093252C" w:rsidRPr="00E21FD3" w:rsidRDefault="0093252C" w:rsidP="0093252C">
            <w:pPr>
              <w:widowControl w:val="0"/>
              <w:spacing w:after="0" w:line="240" w:lineRule="auto"/>
              <w:rPr>
                <w:sz w:val="18"/>
              </w:rPr>
            </w:pP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93252C">
            <w:pPr>
              <w:widowControl w:val="0"/>
              <w:spacing w:after="0" w:line="240" w:lineRule="auto"/>
              <w:jc w:val="center"/>
              <w:rPr>
                <w:sz w:val="18"/>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Default="009A75CF" w:rsidP="0093252C">
            <w:pPr>
              <w:keepNext/>
              <w:spacing w:after="0" w:line="240" w:lineRule="auto"/>
              <w:rPr>
                <w:sz w:val="18"/>
              </w:rPr>
            </w:pPr>
            <w:r>
              <w:rPr>
                <w:sz w:val="18"/>
              </w:rPr>
              <w:t xml:space="preserve">Hello world </w:t>
            </w:r>
            <w:r w:rsidR="008F599B">
              <w:rPr>
                <w:sz w:val="18"/>
              </w:rPr>
              <w:t>5</w:t>
            </w:r>
            <w:r>
              <w:rPr>
                <w:sz w:val="18"/>
              </w:rPr>
              <w:t xml:space="preserve"> (</w:t>
            </w:r>
            <w:r w:rsidR="008F599B">
              <w:rPr>
                <w:sz w:val="18"/>
              </w:rPr>
              <w:t xml:space="preserve">choisir </w:t>
            </w:r>
            <w:r w:rsidR="001B2921">
              <w:rPr>
                <w:sz w:val="18"/>
              </w:rPr>
              <w:t>la langue</w:t>
            </w:r>
            <w:r w:rsidR="008F599B">
              <w:rPr>
                <w:sz w:val="18"/>
              </w:rPr>
              <w:t xml:space="preserve"> en sortie</w:t>
            </w:r>
            <w:r>
              <w:rPr>
                <w:sz w:val="18"/>
              </w:rPr>
              <w:t>)</w:t>
            </w:r>
          </w:p>
          <w:p w:rsidR="0093252C" w:rsidRDefault="0093252C" w:rsidP="0093252C">
            <w:pPr>
              <w:pStyle w:val="Paragraphedeliste"/>
              <w:keepNext/>
              <w:numPr>
                <w:ilvl w:val="0"/>
                <w:numId w:val="30"/>
              </w:numPr>
              <w:spacing w:after="0" w:line="240" w:lineRule="auto"/>
              <w:rPr>
                <w:sz w:val="18"/>
              </w:rPr>
            </w:pPr>
            <w:r>
              <w:rPr>
                <w:sz w:val="18"/>
              </w:rPr>
              <w:t xml:space="preserve">choix de la langue de traduction avec un </w:t>
            </w:r>
            <w:proofErr w:type="spellStart"/>
            <w:r>
              <w:rPr>
                <w:sz w:val="18"/>
              </w:rPr>
              <w:t>spinner</w:t>
            </w:r>
            <w:proofErr w:type="spellEnd"/>
            <w:r>
              <w:rPr>
                <w:sz w:val="18"/>
              </w:rPr>
              <w:t xml:space="preserve">  </w:t>
            </w:r>
            <w:r w:rsidR="00E82FD7">
              <w:rPr>
                <w:sz w:val="18"/>
              </w:rPr>
              <w:t>(curseur animé)</w:t>
            </w:r>
          </w:p>
          <w:p w:rsidR="0093252C" w:rsidRDefault="0093252C" w:rsidP="0093252C">
            <w:pPr>
              <w:pStyle w:val="Paragraphedeliste"/>
              <w:keepNext/>
              <w:spacing w:after="0" w:line="240" w:lineRule="auto"/>
              <w:ind w:left="360"/>
              <w:rPr>
                <w:sz w:val="18"/>
              </w:rPr>
            </w:pPr>
          </w:p>
          <w:p w:rsidR="0093252C" w:rsidRPr="00F93C78" w:rsidRDefault="0093252C" w:rsidP="0093252C">
            <w:pPr>
              <w:keepNext/>
              <w:spacing w:after="0" w:line="240" w:lineRule="auto"/>
              <w:rPr>
                <w:sz w:val="1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5B305D" w:rsidRDefault="0093252C" w:rsidP="0093252C">
            <w:pPr>
              <w:keepNext/>
              <w:spacing w:after="0" w:line="240" w:lineRule="auto"/>
              <w:rPr>
                <w:sz w:val="18"/>
                <w:u w:val="single"/>
              </w:rPr>
            </w:pPr>
            <w:r w:rsidRPr="005B305D">
              <w:rPr>
                <w:sz w:val="18"/>
                <w:u w:val="single"/>
              </w:rPr>
              <w:t>Design</w:t>
            </w:r>
          </w:p>
          <w:p w:rsidR="008F599B" w:rsidRDefault="008F599B" w:rsidP="0093252C">
            <w:pPr>
              <w:pStyle w:val="Paragraphedeliste"/>
              <w:keepNext/>
              <w:numPr>
                <w:ilvl w:val="0"/>
                <w:numId w:val="30"/>
              </w:numPr>
              <w:spacing w:after="0" w:line="240" w:lineRule="auto"/>
              <w:rPr>
                <w:sz w:val="18"/>
              </w:rPr>
            </w:pPr>
            <w:r>
              <w:rPr>
                <w:sz w:val="18"/>
              </w:rPr>
              <w:t xml:space="preserve">Interface :  </w:t>
            </w:r>
          </w:p>
          <w:p w:rsidR="0093252C" w:rsidRPr="00F93C78" w:rsidRDefault="0093252C" w:rsidP="008F599B">
            <w:pPr>
              <w:pStyle w:val="Paragraphedeliste"/>
              <w:keepNext/>
              <w:numPr>
                <w:ilvl w:val="1"/>
                <w:numId w:val="30"/>
              </w:numPr>
              <w:spacing w:after="0" w:line="240" w:lineRule="auto"/>
              <w:rPr>
                <w:sz w:val="18"/>
              </w:rPr>
            </w:pPr>
            <w:r>
              <w:rPr>
                <w:sz w:val="18"/>
              </w:rPr>
              <w:t>aj</w:t>
            </w:r>
            <w:r w:rsidR="008F599B">
              <w:rPr>
                <w:sz w:val="18"/>
              </w:rPr>
              <w:t xml:space="preserve">out </w:t>
            </w:r>
            <w:proofErr w:type="spellStart"/>
            <w:r>
              <w:rPr>
                <w:sz w:val="18"/>
              </w:rPr>
              <w:t>spinner</w:t>
            </w:r>
            <w:proofErr w:type="spellEnd"/>
            <w:r>
              <w:rPr>
                <w:sz w:val="18"/>
              </w:rPr>
              <w:t xml:space="preserve"> (ou curseur animé</w:t>
            </w:r>
            <w:r w:rsidR="008F599B">
              <w:rPr>
                <w:sz w:val="18"/>
              </w:rPr>
              <w:t>)</w:t>
            </w:r>
            <w:r w:rsidR="00E82FD7">
              <w:rPr>
                <w:sz w:val="18"/>
              </w:rPr>
              <w:t xml:space="preserve"> : </w:t>
            </w:r>
            <w:r w:rsidR="0023530A">
              <w:rPr>
                <w:sz w:val="18"/>
              </w:rPr>
              <w:t>"</w:t>
            </w:r>
            <w:proofErr w:type="spellStart"/>
            <w:r w:rsidR="00E82FD7">
              <w:rPr>
                <w:sz w:val="18"/>
              </w:rPr>
              <w:t>SpinnerLangueOutput</w:t>
            </w:r>
            <w:proofErr w:type="spellEnd"/>
            <w:r w:rsidR="0023530A">
              <w:rPr>
                <w:sz w:val="18"/>
              </w:rPr>
              <w:t>"</w:t>
            </w:r>
            <w:r w:rsidR="0023530A">
              <w:rPr>
                <w:sz w:val="18"/>
              </w:rPr>
              <w:br/>
              <w:t>et modification de la</w:t>
            </w:r>
            <w:r>
              <w:rPr>
                <w:sz w:val="18"/>
              </w:rPr>
              <w:t xml:space="preserve"> proprié</w:t>
            </w:r>
            <w:r w:rsidR="0023530A">
              <w:rPr>
                <w:sz w:val="18"/>
              </w:rPr>
              <w:t>té "</w:t>
            </w:r>
            <w:proofErr w:type="spellStart"/>
            <w:r w:rsidR="0023530A">
              <w:rPr>
                <w:sz w:val="18"/>
              </w:rPr>
              <w:t>Elements</w:t>
            </w:r>
            <w:proofErr w:type="spellEnd"/>
            <w:r w:rsidR="008F599B">
              <w:rPr>
                <w:sz w:val="18"/>
              </w:rPr>
              <w:t xml:space="preserve"> </w:t>
            </w:r>
            <w:r w:rsidR="0023530A">
              <w:rPr>
                <w:sz w:val="18"/>
              </w:rPr>
              <w:t>" liste des langues</w:t>
            </w:r>
            <w:r>
              <w:rPr>
                <w:sz w:val="18"/>
              </w:rPr>
              <w:t xml:space="preserve"> : </w:t>
            </w:r>
            <w:proofErr w:type="spellStart"/>
            <w:r>
              <w:rPr>
                <w:sz w:val="18"/>
              </w:rPr>
              <w:t>fr</w:t>
            </w:r>
            <w:proofErr w:type="gramStart"/>
            <w:r>
              <w:rPr>
                <w:sz w:val="18"/>
              </w:rPr>
              <w:t>,en,es,it,de,ar,ru</w:t>
            </w:r>
            <w:proofErr w:type="spellEnd"/>
            <w:proofErr w:type="gramEnd"/>
          </w:p>
          <w:p w:rsidR="0093252C" w:rsidRPr="005B305D" w:rsidRDefault="0093252C" w:rsidP="0093252C">
            <w:pPr>
              <w:keepNext/>
              <w:spacing w:after="0" w:line="240" w:lineRule="auto"/>
              <w:rPr>
                <w:sz w:val="18"/>
                <w:u w:val="single"/>
              </w:rPr>
            </w:pPr>
            <w:r w:rsidRPr="005B305D">
              <w:rPr>
                <w:sz w:val="18"/>
                <w:u w:val="single"/>
              </w:rPr>
              <w:t>Blocs/programmation</w:t>
            </w:r>
          </w:p>
          <w:p w:rsidR="00A7354A" w:rsidRDefault="0093252C" w:rsidP="0093252C">
            <w:pPr>
              <w:pStyle w:val="Paragraphedeliste"/>
              <w:keepNext/>
              <w:numPr>
                <w:ilvl w:val="0"/>
                <w:numId w:val="30"/>
              </w:numPr>
              <w:spacing w:after="0" w:line="240" w:lineRule="auto"/>
              <w:rPr>
                <w:sz w:val="18"/>
              </w:rPr>
            </w:pPr>
            <w:r>
              <w:rPr>
                <w:sz w:val="18"/>
              </w:rPr>
              <w:t xml:space="preserve">pour l’évènement « après sélection du </w:t>
            </w:r>
            <w:proofErr w:type="spellStart"/>
            <w:r>
              <w:rPr>
                <w:sz w:val="18"/>
              </w:rPr>
              <w:t>spinner</w:t>
            </w:r>
            <w:proofErr w:type="spellEnd"/>
            <w:r>
              <w:rPr>
                <w:sz w:val="18"/>
              </w:rPr>
              <w:t> »</w:t>
            </w:r>
            <w:r w:rsidR="00A7354A">
              <w:rPr>
                <w:sz w:val="18"/>
              </w:rPr>
              <w:t> :</w:t>
            </w:r>
          </w:p>
          <w:p w:rsidR="0093252C" w:rsidRDefault="0093252C" w:rsidP="00A7354A">
            <w:pPr>
              <w:pStyle w:val="Paragraphedeliste"/>
              <w:keepNext/>
              <w:numPr>
                <w:ilvl w:val="1"/>
                <w:numId w:val="30"/>
              </w:numPr>
              <w:spacing w:after="0" w:line="240" w:lineRule="auto"/>
              <w:rPr>
                <w:sz w:val="18"/>
              </w:rPr>
            </w:pPr>
            <w:r>
              <w:rPr>
                <w:sz w:val="18"/>
              </w:rPr>
              <w:t xml:space="preserve"> mettre à jour la variable langue avec la sélection du </w:t>
            </w:r>
            <w:proofErr w:type="spellStart"/>
            <w:r>
              <w:rPr>
                <w:sz w:val="18"/>
              </w:rPr>
              <w:t>spinner</w:t>
            </w:r>
            <w:proofErr w:type="spellEnd"/>
          </w:p>
          <w:p w:rsidR="00A7354A" w:rsidRDefault="00A7354A" w:rsidP="0093252C">
            <w:pPr>
              <w:pStyle w:val="Paragraphedeliste"/>
              <w:keepNext/>
              <w:numPr>
                <w:ilvl w:val="0"/>
                <w:numId w:val="30"/>
              </w:numPr>
              <w:spacing w:after="0" w:line="240" w:lineRule="auto"/>
              <w:rPr>
                <w:sz w:val="18"/>
              </w:rPr>
            </w:pPr>
            <w:r>
              <w:rPr>
                <w:sz w:val="18"/>
              </w:rPr>
              <w:t xml:space="preserve">Au </w:t>
            </w:r>
            <w:r w:rsidR="0093252C" w:rsidRPr="00563F83">
              <w:rPr>
                <w:sz w:val="18"/>
              </w:rPr>
              <w:t xml:space="preserve">démarrage de l’application, </w:t>
            </w:r>
            <w:r>
              <w:rPr>
                <w:sz w:val="18"/>
              </w:rPr>
              <w:t xml:space="preserve">évènement </w:t>
            </w:r>
            <w:r w:rsidR="0093252C" w:rsidRPr="00563F83">
              <w:rPr>
                <w:sz w:val="18"/>
              </w:rPr>
              <w:t xml:space="preserve">"quand </w:t>
            </w:r>
            <w:proofErr w:type="spellStart"/>
            <w:r w:rsidR="0093252C" w:rsidRPr="00563F83">
              <w:rPr>
                <w:sz w:val="18"/>
              </w:rPr>
              <w:t>screen</w:t>
            </w:r>
            <w:proofErr w:type="spellEnd"/>
            <w:r w:rsidR="0093252C" w:rsidRPr="00563F83">
              <w:rPr>
                <w:sz w:val="18"/>
              </w:rPr>
              <w:t xml:space="preserve"> </w:t>
            </w:r>
            <w:proofErr w:type="spellStart"/>
            <w:r w:rsidR="0093252C" w:rsidRPr="00563F83">
              <w:rPr>
                <w:sz w:val="18"/>
              </w:rPr>
              <w:t>initialize</w:t>
            </w:r>
            <w:proofErr w:type="spellEnd"/>
            <w:r w:rsidR="0093252C" w:rsidRPr="00563F83">
              <w:rPr>
                <w:sz w:val="18"/>
              </w:rPr>
              <w:t xml:space="preserve">" </w:t>
            </w:r>
          </w:p>
          <w:p w:rsidR="0093252C" w:rsidRPr="00563F83" w:rsidRDefault="0093252C" w:rsidP="00A7354A">
            <w:pPr>
              <w:pStyle w:val="Paragraphedeliste"/>
              <w:keepNext/>
              <w:numPr>
                <w:ilvl w:val="1"/>
                <w:numId w:val="30"/>
              </w:numPr>
              <w:spacing w:after="0" w:line="240" w:lineRule="auto"/>
              <w:rPr>
                <w:sz w:val="18"/>
              </w:rPr>
            </w:pPr>
            <w:r>
              <w:rPr>
                <w:sz w:val="18"/>
              </w:rPr>
              <w:t xml:space="preserve">mettre à jour la sélection du </w:t>
            </w:r>
            <w:proofErr w:type="spellStart"/>
            <w:r>
              <w:rPr>
                <w:sz w:val="18"/>
              </w:rPr>
              <w:t>spinner</w:t>
            </w:r>
            <w:proofErr w:type="spellEnd"/>
            <w:r>
              <w:rPr>
                <w:sz w:val="18"/>
              </w:rPr>
              <w:t xml:space="preserve"> avec la variable langue, pour que la valeur affichée par le </w:t>
            </w:r>
            <w:proofErr w:type="spellStart"/>
            <w:r>
              <w:rPr>
                <w:sz w:val="18"/>
              </w:rPr>
              <w:t>spinner</w:t>
            </w:r>
            <w:proofErr w:type="spellEnd"/>
            <w:r>
              <w:rPr>
                <w:sz w:val="18"/>
              </w:rPr>
              <w:t xml:space="preserve"> soit – dès le départ - la même que la v</w:t>
            </w:r>
            <w:r>
              <w:rPr>
                <w:sz w:val="18"/>
              </w:rPr>
              <w:t>a</w:t>
            </w:r>
            <w:r>
              <w:rPr>
                <w:sz w:val="18"/>
              </w:rPr>
              <w:t>riable langue</w:t>
            </w:r>
          </w:p>
        </w:tc>
        <w:tc>
          <w:tcPr>
            <w:tcW w:w="851" w:type="dxa"/>
            <w:tcBorders>
              <w:top w:val="single" w:sz="4" w:space="0" w:color="000000"/>
              <w:left w:val="single" w:sz="4" w:space="0" w:color="000000"/>
              <w:bottom w:val="single" w:sz="4" w:space="0" w:color="000000"/>
              <w:right w:val="single" w:sz="4" w:space="0" w:color="000000"/>
            </w:tcBorders>
          </w:tcPr>
          <w:p w:rsidR="0093252C" w:rsidRPr="005B305D" w:rsidRDefault="0093252C" w:rsidP="0093252C">
            <w:pPr>
              <w:widowControl w:val="0"/>
              <w:spacing w:after="0" w:line="240" w:lineRule="auto"/>
              <w:rPr>
                <w:sz w:val="18"/>
                <w:u w:val="single"/>
              </w:rPr>
            </w:pPr>
          </w:p>
        </w:tc>
      </w:tr>
      <w:tr w:rsidR="00E82FD7" w:rsidRPr="004E48F1" w:rsidTr="00E82FD7">
        <w:tc>
          <w:tcPr>
            <w:tcW w:w="2376" w:type="dxa"/>
            <w:tcBorders>
              <w:left w:val="single" w:sz="4" w:space="0" w:color="000000"/>
              <w:right w:val="single" w:sz="4" w:space="0" w:color="000000"/>
            </w:tcBorders>
            <w:shd w:val="clear" w:color="auto" w:fill="auto"/>
            <w:tcMar>
              <w:top w:w="0" w:type="dxa"/>
              <w:left w:w="108" w:type="dxa"/>
              <w:bottom w:w="0" w:type="dxa"/>
              <w:right w:w="108" w:type="dxa"/>
            </w:tcMar>
          </w:tcPr>
          <w:p w:rsidR="00E82FD7" w:rsidRPr="00E21FD3" w:rsidRDefault="00E82FD7" w:rsidP="00E82FD7">
            <w:pPr>
              <w:widowControl w:val="0"/>
              <w:spacing w:after="0" w:line="240" w:lineRule="auto"/>
              <w:rPr>
                <w:sz w:val="18"/>
              </w:rPr>
            </w:pPr>
          </w:p>
        </w:tc>
        <w:tc>
          <w:tcPr>
            <w:tcW w:w="567" w:type="dxa"/>
            <w:tcBorders>
              <w:top w:val="single" w:sz="4" w:space="0" w:color="000000"/>
              <w:left w:val="single" w:sz="4" w:space="0" w:color="000000"/>
              <w:bottom w:val="single" w:sz="4" w:space="0" w:color="000000"/>
              <w:right w:val="single" w:sz="4" w:space="0" w:color="000000"/>
            </w:tcBorders>
          </w:tcPr>
          <w:p w:rsidR="00E82FD7" w:rsidRPr="00E21FD3" w:rsidRDefault="00E82FD7" w:rsidP="00E82FD7">
            <w:pPr>
              <w:widowControl w:val="0"/>
              <w:spacing w:after="0" w:line="240" w:lineRule="auto"/>
              <w:jc w:val="center"/>
              <w:rPr>
                <w:sz w:val="18"/>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FD7" w:rsidRDefault="00E82FD7" w:rsidP="00E82FD7">
            <w:pPr>
              <w:keepNext/>
              <w:spacing w:after="0" w:line="240" w:lineRule="auto"/>
              <w:rPr>
                <w:sz w:val="18"/>
              </w:rPr>
            </w:pPr>
            <w:r>
              <w:rPr>
                <w:sz w:val="18"/>
              </w:rPr>
              <w:t>Hello world 6 (choisir la langue en entrée)</w:t>
            </w:r>
          </w:p>
          <w:p w:rsidR="00E82FD7" w:rsidRDefault="006A2283" w:rsidP="00E82FD7">
            <w:pPr>
              <w:pStyle w:val="Paragraphedeliste"/>
              <w:keepNext/>
              <w:numPr>
                <w:ilvl w:val="0"/>
                <w:numId w:val="30"/>
              </w:numPr>
              <w:spacing w:after="0" w:line="240" w:lineRule="auto"/>
              <w:rPr>
                <w:sz w:val="18"/>
              </w:rPr>
            </w:pPr>
            <w:r>
              <w:rPr>
                <w:sz w:val="18"/>
              </w:rPr>
              <w:t>choisir la langue en entrée</w:t>
            </w:r>
            <w:r w:rsidR="00E82FD7">
              <w:rPr>
                <w:sz w:val="18"/>
              </w:rPr>
              <w:t xml:space="preserve"> avec un </w:t>
            </w:r>
            <w:proofErr w:type="spellStart"/>
            <w:r w:rsidR="00E82FD7">
              <w:rPr>
                <w:sz w:val="18"/>
              </w:rPr>
              <w:t>spi</w:t>
            </w:r>
            <w:r w:rsidR="00E82FD7">
              <w:rPr>
                <w:sz w:val="18"/>
              </w:rPr>
              <w:t>n</w:t>
            </w:r>
            <w:r w:rsidR="00E82FD7">
              <w:rPr>
                <w:sz w:val="18"/>
              </w:rPr>
              <w:t>ner</w:t>
            </w:r>
            <w:proofErr w:type="spellEnd"/>
            <w:r w:rsidR="00E82FD7">
              <w:rPr>
                <w:sz w:val="18"/>
              </w:rPr>
              <w:t xml:space="preserve">  (curseur animé)</w:t>
            </w:r>
          </w:p>
          <w:p w:rsidR="006A2283" w:rsidRDefault="006A2283" w:rsidP="00E82FD7">
            <w:pPr>
              <w:pStyle w:val="Paragraphedeliste"/>
              <w:keepNext/>
              <w:numPr>
                <w:ilvl w:val="0"/>
                <w:numId w:val="30"/>
              </w:numPr>
              <w:spacing w:after="0" w:line="240" w:lineRule="auto"/>
              <w:rPr>
                <w:sz w:val="18"/>
              </w:rPr>
            </w:pPr>
            <w:r>
              <w:rPr>
                <w:sz w:val="18"/>
              </w:rPr>
              <w:t>ajouter une image</w:t>
            </w:r>
          </w:p>
          <w:p w:rsidR="00E82FD7" w:rsidRDefault="00E82FD7" w:rsidP="00E82FD7">
            <w:pPr>
              <w:pStyle w:val="Paragraphedeliste"/>
              <w:keepNext/>
              <w:spacing w:after="0" w:line="240" w:lineRule="auto"/>
              <w:ind w:left="360"/>
              <w:rPr>
                <w:sz w:val="18"/>
              </w:rPr>
            </w:pPr>
          </w:p>
          <w:p w:rsidR="00E82FD7" w:rsidRPr="00F93C78" w:rsidRDefault="00E82FD7" w:rsidP="00E82FD7">
            <w:pPr>
              <w:keepNext/>
              <w:spacing w:after="0" w:line="240" w:lineRule="auto"/>
              <w:rPr>
                <w:sz w:val="1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2FD7" w:rsidRPr="005B305D" w:rsidRDefault="00E82FD7" w:rsidP="00E82FD7">
            <w:pPr>
              <w:keepNext/>
              <w:spacing w:after="0" w:line="240" w:lineRule="auto"/>
              <w:rPr>
                <w:sz w:val="18"/>
                <w:u w:val="single"/>
              </w:rPr>
            </w:pPr>
            <w:r w:rsidRPr="005B305D">
              <w:rPr>
                <w:sz w:val="18"/>
                <w:u w:val="single"/>
              </w:rPr>
              <w:t>Design</w:t>
            </w:r>
          </w:p>
          <w:p w:rsidR="00E82FD7" w:rsidRDefault="00E82FD7" w:rsidP="00E82FD7">
            <w:pPr>
              <w:pStyle w:val="Paragraphedeliste"/>
              <w:keepNext/>
              <w:numPr>
                <w:ilvl w:val="0"/>
                <w:numId w:val="30"/>
              </w:numPr>
              <w:spacing w:after="0" w:line="240" w:lineRule="auto"/>
              <w:rPr>
                <w:sz w:val="18"/>
              </w:rPr>
            </w:pPr>
            <w:r>
              <w:rPr>
                <w:sz w:val="18"/>
              </w:rPr>
              <w:t xml:space="preserve">Interface :  </w:t>
            </w:r>
          </w:p>
          <w:p w:rsidR="006A2283" w:rsidRDefault="006A2283" w:rsidP="00E82FD7">
            <w:pPr>
              <w:pStyle w:val="Paragraphedeliste"/>
              <w:keepNext/>
              <w:numPr>
                <w:ilvl w:val="1"/>
                <w:numId w:val="30"/>
              </w:numPr>
              <w:spacing w:after="0" w:line="240" w:lineRule="auto"/>
              <w:rPr>
                <w:sz w:val="18"/>
              </w:rPr>
            </w:pPr>
            <w:r>
              <w:rPr>
                <w:sz w:val="18"/>
              </w:rPr>
              <w:t>a</w:t>
            </w:r>
            <w:r w:rsidR="00E82FD7">
              <w:rPr>
                <w:sz w:val="18"/>
              </w:rPr>
              <w:t>jout</w:t>
            </w:r>
            <w:r>
              <w:rPr>
                <w:sz w:val="18"/>
              </w:rPr>
              <w:t>er un</w:t>
            </w:r>
            <w:r w:rsidR="00E82FD7">
              <w:rPr>
                <w:sz w:val="18"/>
              </w:rPr>
              <w:t xml:space="preserve"> </w:t>
            </w:r>
            <w:proofErr w:type="spellStart"/>
            <w:r w:rsidR="00E82FD7">
              <w:rPr>
                <w:sz w:val="18"/>
              </w:rPr>
              <w:t>spinner</w:t>
            </w:r>
            <w:proofErr w:type="spellEnd"/>
            <w:r w:rsidR="00E82FD7">
              <w:rPr>
                <w:sz w:val="18"/>
              </w:rPr>
              <w:t xml:space="preserve"> (ou curs</w:t>
            </w:r>
            <w:r>
              <w:rPr>
                <w:sz w:val="18"/>
              </w:rPr>
              <w:t xml:space="preserve">eur animé) : </w:t>
            </w:r>
            <w:proofErr w:type="spellStart"/>
            <w:r>
              <w:rPr>
                <w:sz w:val="18"/>
              </w:rPr>
              <w:t>SpinnerLangueInput</w:t>
            </w:r>
            <w:proofErr w:type="spellEnd"/>
          </w:p>
          <w:p w:rsidR="00E82FD7" w:rsidRPr="00F93C78" w:rsidRDefault="0023530A" w:rsidP="00E82FD7">
            <w:pPr>
              <w:pStyle w:val="Paragraphedeliste"/>
              <w:keepNext/>
              <w:numPr>
                <w:ilvl w:val="1"/>
                <w:numId w:val="30"/>
              </w:numPr>
              <w:spacing w:after="0" w:line="240" w:lineRule="auto"/>
              <w:rPr>
                <w:sz w:val="18"/>
              </w:rPr>
            </w:pPr>
            <w:r>
              <w:rPr>
                <w:sz w:val="18"/>
              </w:rPr>
              <w:t>ajouter une image</w:t>
            </w:r>
          </w:p>
          <w:p w:rsidR="00E82FD7" w:rsidRPr="005B305D" w:rsidRDefault="00E82FD7" w:rsidP="00E82FD7">
            <w:pPr>
              <w:keepNext/>
              <w:spacing w:after="0" w:line="240" w:lineRule="auto"/>
              <w:rPr>
                <w:sz w:val="18"/>
                <w:u w:val="single"/>
              </w:rPr>
            </w:pPr>
            <w:r w:rsidRPr="005B305D">
              <w:rPr>
                <w:sz w:val="18"/>
                <w:u w:val="single"/>
              </w:rPr>
              <w:t>Blocs/programmation</w:t>
            </w:r>
          </w:p>
          <w:p w:rsidR="006A2283" w:rsidRDefault="006A2283" w:rsidP="00E82FD7">
            <w:pPr>
              <w:pStyle w:val="Paragraphedeliste"/>
              <w:keepNext/>
              <w:numPr>
                <w:ilvl w:val="0"/>
                <w:numId w:val="30"/>
              </w:numPr>
              <w:spacing w:after="0" w:line="240" w:lineRule="auto"/>
              <w:rPr>
                <w:sz w:val="18"/>
              </w:rPr>
            </w:pPr>
            <w:r>
              <w:rPr>
                <w:sz w:val="18"/>
              </w:rPr>
              <w:t xml:space="preserve">initialiser la variable </w:t>
            </w:r>
            <w:proofErr w:type="spellStart"/>
            <w:r>
              <w:rPr>
                <w:sz w:val="18"/>
              </w:rPr>
              <w:t>langueInput</w:t>
            </w:r>
            <w:proofErr w:type="spellEnd"/>
            <w:r>
              <w:rPr>
                <w:sz w:val="18"/>
              </w:rPr>
              <w:t> : "</w:t>
            </w:r>
            <w:proofErr w:type="spellStart"/>
            <w:r>
              <w:rPr>
                <w:sz w:val="18"/>
              </w:rPr>
              <w:t>fr</w:t>
            </w:r>
            <w:proofErr w:type="spellEnd"/>
            <w:r>
              <w:rPr>
                <w:sz w:val="18"/>
              </w:rPr>
              <w:t>"</w:t>
            </w:r>
          </w:p>
          <w:p w:rsidR="006A2283" w:rsidRDefault="006A2283" w:rsidP="00E82FD7">
            <w:pPr>
              <w:pStyle w:val="Paragraphedeliste"/>
              <w:keepNext/>
              <w:numPr>
                <w:ilvl w:val="0"/>
                <w:numId w:val="30"/>
              </w:numPr>
              <w:spacing w:after="0" w:line="240" w:lineRule="auto"/>
              <w:rPr>
                <w:sz w:val="18"/>
              </w:rPr>
            </w:pPr>
            <w:r>
              <w:rPr>
                <w:sz w:val="18"/>
              </w:rPr>
              <w:t xml:space="preserve">au démarrage : quand screen1 </w:t>
            </w:r>
            <w:proofErr w:type="spellStart"/>
            <w:r>
              <w:rPr>
                <w:sz w:val="18"/>
              </w:rPr>
              <w:t>Initialize</w:t>
            </w:r>
            <w:proofErr w:type="spellEnd"/>
          </w:p>
          <w:p w:rsidR="006A2283" w:rsidRDefault="006A2283" w:rsidP="006A2283">
            <w:pPr>
              <w:pStyle w:val="Paragraphedeliste"/>
              <w:keepNext/>
              <w:numPr>
                <w:ilvl w:val="1"/>
                <w:numId w:val="30"/>
              </w:numPr>
              <w:spacing w:after="0" w:line="240" w:lineRule="auto"/>
              <w:rPr>
                <w:sz w:val="18"/>
              </w:rPr>
            </w:pPr>
            <w:r>
              <w:rPr>
                <w:sz w:val="18"/>
              </w:rPr>
              <w:t xml:space="preserve">copier  la liste des langues (propriété </w:t>
            </w:r>
            <w:proofErr w:type="spellStart"/>
            <w:r>
              <w:rPr>
                <w:sz w:val="18"/>
              </w:rPr>
              <w:t>Elements</w:t>
            </w:r>
            <w:proofErr w:type="spellEnd"/>
            <w:r>
              <w:rPr>
                <w:sz w:val="18"/>
              </w:rPr>
              <w:t xml:space="preserve">) de </w:t>
            </w:r>
            <w:proofErr w:type="spellStart"/>
            <w:r>
              <w:rPr>
                <w:sz w:val="18"/>
              </w:rPr>
              <w:t>spinnerOutput</w:t>
            </w:r>
            <w:proofErr w:type="spellEnd"/>
            <w:r>
              <w:rPr>
                <w:sz w:val="18"/>
              </w:rPr>
              <w:t xml:space="preserve"> </w:t>
            </w:r>
            <w:r>
              <w:rPr>
                <w:sz w:val="18"/>
              </w:rPr>
              <w:br/>
              <w:t xml:space="preserve">dans la liste des langues  (propriété </w:t>
            </w:r>
            <w:proofErr w:type="spellStart"/>
            <w:r>
              <w:rPr>
                <w:sz w:val="18"/>
              </w:rPr>
              <w:t>Elements</w:t>
            </w:r>
            <w:proofErr w:type="spellEnd"/>
            <w:r>
              <w:rPr>
                <w:sz w:val="18"/>
              </w:rPr>
              <w:t xml:space="preserve"> de </w:t>
            </w:r>
            <w:proofErr w:type="spellStart"/>
            <w:r>
              <w:rPr>
                <w:sz w:val="18"/>
              </w:rPr>
              <w:t>spinnerInput</w:t>
            </w:r>
            <w:proofErr w:type="spellEnd"/>
          </w:p>
          <w:p w:rsidR="006A2283" w:rsidRDefault="006A2283" w:rsidP="006A2283">
            <w:pPr>
              <w:pStyle w:val="Paragraphedeliste"/>
              <w:keepNext/>
              <w:numPr>
                <w:ilvl w:val="1"/>
                <w:numId w:val="30"/>
              </w:numPr>
              <w:spacing w:after="0" w:line="240" w:lineRule="auto"/>
              <w:rPr>
                <w:sz w:val="18"/>
              </w:rPr>
            </w:pPr>
            <w:r>
              <w:rPr>
                <w:sz w:val="18"/>
              </w:rPr>
              <w:t xml:space="preserve">mettre à jour  la propriété sélection de </w:t>
            </w:r>
            <w:proofErr w:type="spellStart"/>
            <w:r>
              <w:rPr>
                <w:sz w:val="18"/>
              </w:rPr>
              <w:t>spinnerInput</w:t>
            </w:r>
            <w:proofErr w:type="spellEnd"/>
            <w:r>
              <w:rPr>
                <w:sz w:val="18"/>
              </w:rPr>
              <w:t xml:space="preserve"> avec </w:t>
            </w:r>
            <w:proofErr w:type="spellStart"/>
            <w:proofErr w:type="gramStart"/>
            <w:r>
              <w:rPr>
                <w:sz w:val="18"/>
              </w:rPr>
              <w:t>langueInput</w:t>
            </w:r>
            <w:proofErr w:type="spellEnd"/>
            <w:proofErr w:type="gramEnd"/>
            <w:r>
              <w:rPr>
                <w:sz w:val="18"/>
              </w:rPr>
              <w:br/>
              <w:t>(pour qu’elles correspondent dès le départ)</w:t>
            </w:r>
          </w:p>
          <w:p w:rsidR="00E82FD7" w:rsidRDefault="00E82FD7" w:rsidP="00E82FD7">
            <w:pPr>
              <w:pStyle w:val="Paragraphedeliste"/>
              <w:keepNext/>
              <w:numPr>
                <w:ilvl w:val="0"/>
                <w:numId w:val="30"/>
              </w:numPr>
              <w:spacing w:after="0" w:line="240" w:lineRule="auto"/>
              <w:rPr>
                <w:sz w:val="18"/>
              </w:rPr>
            </w:pPr>
            <w:r>
              <w:rPr>
                <w:sz w:val="18"/>
              </w:rPr>
              <w:t xml:space="preserve">pour l’évènement « après sélection du </w:t>
            </w:r>
            <w:proofErr w:type="spellStart"/>
            <w:r>
              <w:rPr>
                <w:sz w:val="18"/>
              </w:rPr>
              <w:t>spinner</w:t>
            </w:r>
            <w:r w:rsidR="006A2283">
              <w:rPr>
                <w:sz w:val="18"/>
              </w:rPr>
              <w:t>Iput</w:t>
            </w:r>
            <w:proofErr w:type="spellEnd"/>
            <w:r>
              <w:rPr>
                <w:sz w:val="18"/>
              </w:rPr>
              <w:t> » :</w:t>
            </w:r>
          </w:p>
          <w:p w:rsidR="00384796" w:rsidRDefault="00E82FD7" w:rsidP="00384796">
            <w:pPr>
              <w:pStyle w:val="Paragraphedeliste"/>
              <w:keepNext/>
              <w:numPr>
                <w:ilvl w:val="1"/>
                <w:numId w:val="30"/>
              </w:numPr>
              <w:spacing w:after="0" w:line="240" w:lineRule="auto"/>
              <w:rPr>
                <w:sz w:val="18"/>
              </w:rPr>
            </w:pPr>
            <w:r>
              <w:rPr>
                <w:sz w:val="18"/>
              </w:rPr>
              <w:t xml:space="preserve"> mettre à jour la variable </w:t>
            </w:r>
            <w:proofErr w:type="spellStart"/>
            <w:r>
              <w:rPr>
                <w:sz w:val="18"/>
              </w:rPr>
              <w:t>langue</w:t>
            </w:r>
            <w:r w:rsidR="006A2283">
              <w:rPr>
                <w:sz w:val="18"/>
              </w:rPr>
              <w:t>Input</w:t>
            </w:r>
            <w:proofErr w:type="spellEnd"/>
            <w:r>
              <w:rPr>
                <w:sz w:val="18"/>
              </w:rPr>
              <w:t xml:space="preserve"> avec la sélection du </w:t>
            </w:r>
            <w:proofErr w:type="spellStart"/>
            <w:r>
              <w:rPr>
                <w:sz w:val="18"/>
              </w:rPr>
              <w:t>spinner</w:t>
            </w:r>
            <w:proofErr w:type="spellEnd"/>
            <w:r w:rsidR="00384796">
              <w:rPr>
                <w:sz w:val="18"/>
              </w:rPr>
              <w:t xml:space="preserve"> </w:t>
            </w:r>
          </w:p>
          <w:p w:rsidR="00384796" w:rsidRDefault="00384796" w:rsidP="00384796">
            <w:pPr>
              <w:pStyle w:val="Paragraphedeliste"/>
              <w:keepNext/>
              <w:numPr>
                <w:ilvl w:val="0"/>
                <w:numId w:val="30"/>
              </w:numPr>
              <w:spacing w:after="0" w:line="240" w:lineRule="auto"/>
              <w:rPr>
                <w:sz w:val="18"/>
              </w:rPr>
            </w:pPr>
            <w:r>
              <w:rPr>
                <w:sz w:val="18"/>
              </w:rPr>
              <w:t>Dans le script de  l’évènement "quand clic sur bouton Ecouter" :</w:t>
            </w:r>
          </w:p>
          <w:p w:rsidR="00E82FD7" w:rsidRPr="0023530A" w:rsidRDefault="00384796" w:rsidP="0023530A">
            <w:pPr>
              <w:pStyle w:val="Paragraphedeliste"/>
              <w:keepNext/>
              <w:numPr>
                <w:ilvl w:val="1"/>
                <w:numId w:val="30"/>
              </w:numPr>
              <w:spacing w:after="0" w:line="240" w:lineRule="auto"/>
              <w:rPr>
                <w:sz w:val="18"/>
              </w:rPr>
            </w:pPr>
            <w:r>
              <w:rPr>
                <w:sz w:val="18"/>
              </w:rPr>
              <w:t xml:space="preserve"> mettre à jour la propriété langue du composant de reconnaissance v</w:t>
            </w:r>
            <w:r>
              <w:rPr>
                <w:sz w:val="18"/>
              </w:rPr>
              <w:t>o</w:t>
            </w:r>
            <w:r>
              <w:rPr>
                <w:sz w:val="18"/>
              </w:rPr>
              <w:t xml:space="preserve">cale avec la variable </w:t>
            </w:r>
            <w:proofErr w:type="spellStart"/>
            <w:r>
              <w:rPr>
                <w:sz w:val="18"/>
              </w:rPr>
              <w:t>langueInput</w:t>
            </w:r>
            <w:proofErr w:type="spellEnd"/>
          </w:p>
        </w:tc>
        <w:tc>
          <w:tcPr>
            <w:tcW w:w="851" w:type="dxa"/>
            <w:tcBorders>
              <w:top w:val="single" w:sz="4" w:space="0" w:color="000000"/>
              <w:left w:val="single" w:sz="4" w:space="0" w:color="000000"/>
              <w:bottom w:val="single" w:sz="4" w:space="0" w:color="000000"/>
              <w:right w:val="single" w:sz="4" w:space="0" w:color="000000"/>
            </w:tcBorders>
          </w:tcPr>
          <w:p w:rsidR="00E82FD7" w:rsidRPr="005B305D" w:rsidRDefault="00E82FD7" w:rsidP="00E82FD7">
            <w:pPr>
              <w:widowControl w:val="0"/>
              <w:spacing w:after="0" w:line="240" w:lineRule="auto"/>
              <w:rPr>
                <w:sz w:val="18"/>
                <w:u w:val="single"/>
              </w:rPr>
            </w:pPr>
          </w:p>
        </w:tc>
      </w:tr>
      <w:tr w:rsidR="0093252C" w:rsidRPr="004E48F1" w:rsidTr="0093252C">
        <w:tc>
          <w:tcPr>
            <w:tcW w:w="2376" w:type="dxa"/>
            <w:tcBorders>
              <w:left w:val="single" w:sz="4" w:space="0" w:color="000000"/>
              <w:right w:val="single" w:sz="4" w:space="0" w:color="000000"/>
            </w:tcBorders>
            <w:shd w:val="clear" w:color="auto" w:fill="auto"/>
            <w:tcMar>
              <w:top w:w="0" w:type="dxa"/>
              <w:left w:w="108" w:type="dxa"/>
              <w:bottom w:w="0" w:type="dxa"/>
              <w:right w:w="108" w:type="dxa"/>
            </w:tcMar>
          </w:tcPr>
          <w:p w:rsidR="0093252C" w:rsidRPr="00E21FD3" w:rsidRDefault="0093252C" w:rsidP="0093252C">
            <w:pPr>
              <w:widowControl w:val="0"/>
              <w:spacing w:after="0" w:line="240" w:lineRule="auto"/>
              <w:rPr>
                <w:sz w:val="18"/>
              </w:rPr>
            </w:pP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93252C">
            <w:pPr>
              <w:widowControl w:val="0"/>
              <w:spacing w:after="0" w:line="240" w:lineRule="auto"/>
              <w:jc w:val="center"/>
              <w:rPr>
                <w:sz w:val="18"/>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Default="0093252C" w:rsidP="0093252C">
            <w:pPr>
              <w:widowControl w:val="0"/>
              <w:spacing w:after="0" w:line="240" w:lineRule="auto"/>
              <w:rPr>
                <w:sz w:val="18"/>
              </w:rPr>
            </w:pPr>
            <w:r w:rsidRPr="000B1BEC">
              <w:rPr>
                <w:sz w:val="18"/>
              </w:rPr>
              <w:t>Hello world</w:t>
            </w:r>
            <w:r w:rsidR="00384796">
              <w:rPr>
                <w:sz w:val="18"/>
              </w:rPr>
              <w:t xml:space="preserve">  7 (traduction bidirectionnelle</w:t>
            </w:r>
            <w:r w:rsidR="001B2921">
              <w:rPr>
                <w:sz w:val="18"/>
              </w:rPr>
              <w:t>)</w:t>
            </w:r>
            <w:r>
              <w:rPr>
                <w:sz w:val="18"/>
              </w:rPr>
              <w:t xml:space="preserve"> </w:t>
            </w:r>
          </w:p>
          <w:p w:rsidR="0093252C" w:rsidRDefault="0093252C" w:rsidP="0093252C">
            <w:pPr>
              <w:pStyle w:val="Paragraphedeliste"/>
              <w:widowControl w:val="0"/>
              <w:numPr>
                <w:ilvl w:val="0"/>
                <w:numId w:val="30"/>
              </w:numPr>
              <w:spacing w:after="0" w:line="240" w:lineRule="auto"/>
              <w:rPr>
                <w:sz w:val="18"/>
              </w:rPr>
            </w:pPr>
            <w:r>
              <w:rPr>
                <w:sz w:val="18"/>
              </w:rPr>
              <w:t>quand on clique sur le bouton</w:t>
            </w:r>
          </w:p>
          <w:p w:rsidR="0093252C" w:rsidRDefault="0093252C" w:rsidP="0093252C">
            <w:pPr>
              <w:pStyle w:val="Paragraphedeliste"/>
              <w:widowControl w:val="0"/>
              <w:spacing w:after="0" w:line="240" w:lineRule="auto"/>
              <w:ind w:left="708"/>
              <w:rPr>
                <w:sz w:val="18"/>
              </w:rPr>
            </w:pPr>
            <w:r>
              <w:rPr>
                <w:sz w:val="18"/>
              </w:rPr>
              <w:t>demander au smartphone d’écouter ce que  dit l’utilisateur et le traduire en texte</w:t>
            </w:r>
          </w:p>
          <w:p w:rsidR="0093252C" w:rsidRDefault="0093252C" w:rsidP="0093252C">
            <w:pPr>
              <w:pStyle w:val="Paragraphedeliste"/>
              <w:widowControl w:val="0"/>
              <w:numPr>
                <w:ilvl w:val="0"/>
                <w:numId w:val="30"/>
              </w:numPr>
              <w:spacing w:after="0" w:line="240" w:lineRule="auto"/>
              <w:rPr>
                <w:sz w:val="18"/>
              </w:rPr>
            </w:pPr>
            <w:r>
              <w:rPr>
                <w:sz w:val="18"/>
              </w:rPr>
              <w:t>quand l’application reçoit le texte reconnu</w:t>
            </w:r>
          </w:p>
          <w:p w:rsidR="0093252C" w:rsidRDefault="0093252C" w:rsidP="0093252C">
            <w:pPr>
              <w:pStyle w:val="Paragraphedeliste"/>
              <w:widowControl w:val="0"/>
              <w:spacing w:after="0" w:line="240" w:lineRule="auto"/>
              <w:ind w:left="708"/>
              <w:rPr>
                <w:sz w:val="18"/>
              </w:rPr>
            </w:pPr>
            <w:r>
              <w:rPr>
                <w:sz w:val="18"/>
              </w:rPr>
              <w:t>affichage du texte reconnu dans la zone de texte</w:t>
            </w:r>
          </w:p>
          <w:p w:rsidR="0093252C" w:rsidRPr="000B1BEC" w:rsidRDefault="0093252C" w:rsidP="0093252C">
            <w:pPr>
              <w:pStyle w:val="Paragraphedeliste"/>
              <w:widowControl w:val="0"/>
              <w:spacing w:after="0" w:line="240" w:lineRule="auto"/>
              <w:ind w:left="708"/>
              <w:rPr>
                <w:sz w:val="18"/>
              </w:rPr>
            </w:pPr>
            <w:r>
              <w:rPr>
                <w:sz w:val="18"/>
              </w:rPr>
              <w:t>et reprise du programme précédent (traduction et vocalisation)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5B305D" w:rsidRDefault="0093252C" w:rsidP="0093252C">
            <w:pPr>
              <w:widowControl w:val="0"/>
              <w:spacing w:after="0" w:line="240" w:lineRule="auto"/>
              <w:rPr>
                <w:sz w:val="18"/>
                <w:u w:val="single"/>
              </w:rPr>
            </w:pPr>
            <w:r>
              <w:rPr>
                <w:sz w:val="18"/>
                <w:u w:val="single"/>
              </w:rPr>
              <w:t>Design</w:t>
            </w:r>
          </w:p>
          <w:p w:rsidR="0093252C" w:rsidRPr="005B305D" w:rsidRDefault="00384796" w:rsidP="0093252C">
            <w:pPr>
              <w:pStyle w:val="Paragraphedeliste"/>
              <w:widowControl w:val="0"/>
              <w:numPr>
                <w:ilvl w:val="0"/>
                <w:numId w:val="27"/>
              </w:numPr>
              <w:spacing w:after="0" w:line="240" w:lineRule="auto"/>
              <w:rPr>
                <w:sz w:val="18"/>
              </w:rPr>
            </w:pPr>
            <w:r>
              <w:rPr>
                <w:sz w:val="18"/>
              </w:rPr>
              <w:t>interface :</w:t>
            </w:r>
          </w:p>
          <w:p w:rsidR="00384796" w:rsidRDefault="00384796" w:rsidP="0093252C">
            <w:pPr>
              <w:pStyle w:val="Paragraphedeliste"/>
              <w:widowControl w:val="0"/>
              <w:numPr>
                <w:ilvl w:val="1"/>
                <w:numId w:val="27"/>
              </w:numPr>
              <w:spacing w:after="0" w:line="240" w:lineRule="auto"/>
              <w:ind w:left="663"/>
              <w:rPr>
                <w:sz w:val="18"/>
              </w:rPr>
            </w:pPr>
            <w:r>
              <w:rPr>
                <w:sz w:val="18"/>
              </w:rPr>
              <w:t>renommer "</w:t>
            </w:r>
            <w:proofErr w:type="spellStart"/>
            <w:r>
              <w:rPr>
                <w:sz w:val="18"/>
              </w:rPr>
              <w:t>BoutonEcouter</w:t>
            </w:r>
            <w:proofErr w:type="spellEnd"/>
            <w:r>
              <w:rPr>
                <w:sz w:val="18"/>
              </w:rPr>
              <w:t>" en "</w:t>
            </w:r>
            <w:proofErr w:type="spellStart"/>
            <w:r>
              <w:rPr>
                <w:sz w:val="18"/>
              </w:rPr>
              <w:t>BoutonDirectEcouter</w:t>
            </w:r>
            <w:proofErr w:type="spellEnd"/>
            <w:r>
              <w:rPr>
                <w:sz w:val="18"/>
              </w:rPr>
              <w:t>", mettre couleur en gris</w:t>
            </w:r>
          </w:p>
          <w:p w:rsidR="0093252C" w:rsidRDefault="00384796" w:rsidP="0093252C">
            <w:pPr>
              <w:pStyle w:val="Paragraphedeliste"/>
              <w:widowControl w:val="0"/>
              <w:numPr>
                <w:ilvl w:val="1"/>
                <w:numId w:val="27"/>
              </w:numPr>
              <w:spacing w:after="0" w:line="240" w:lineRule="auto"/>
              <w:ind w:left="663"/>
              <w:rPr>
                <w:sz w:val="18"/>
              </w:rPr>
            </w:pPr>
            <w:r>
              <w:rPr>
                <w:sz w:val="18"/>
              </w:rPr>
              <w:t>créer un bouton "</w:t>
            </w:r>
            <w:proofErr w:type="spellStart"/>
            <w:r>
              <w:rPr>
                <w:sz w:val="18"/>
              </w:rPr>
              <w:t>BoutonReverseEcouter</w:t>
            </w:r>
            <w:proofErr w:type="spellEnd"/>
            <w:r>
              <w:rPr>
                <w:sz w:val="18"/>
              </w:rPr>
              <w:t>" et mettre couleur en rouge</w:t>
            </w:r>
          </w:p>
          <w:p w:rsidR="00384796" w:rsidRDefault="00384796" w:rsidP="0093252C">
            <w:pPr>
              <w:pStyle w:val="Paragraphedeliste"/>
              <w:widowControl w:val="0"/>
              <w:numPr>
                <w:ilvl w:val="1"/>
                <w:numId w:val="27"/>
              </w:numPr>
              <w:spacing w:after="0" w:line="240" w:lineRule="auto"/>
              <w:ind w:left="663"/>
              <w:rPr>
                <w:sz w:val="18"/>
              </w:rPr>
            </w:pPr>
            <w:r>
              <w:rPr>
                <w:sz w:val="18"/>
              </w:rPr>
              <w:t>créer un arrangement horizontal et mettre les  2 boutons à l’intérieur</w:t>
            </w:r>
          </w:p>
          <w:p w:rsidR="00384796" w:rsidRDefault="00384796" w:rsidP="0093252C">
            <w:pPr>
              <w:pStyle w:val="Paragraphedeliste"/>
              <w:widowControl w:val="0"/>
              <w:numPr>
                <w:ilvl w:val="1"/>
                <w:numId w:val="27"/>
              </w:numPr>
              <w:spacing w:after="0" w:line="240" w:lineRule="auto"/>
              <w:ind w:left="663"/>
              <w:rPr>
                <w:sz w:val="18"/>
              </w:rPr>
            </w:pPr>
            <w:r>
              <w:rPr>
                <w:sz w:val="18"/>
              </w:rPr>
              <w:t>ajouter un label entre les deux, avec un texte vide en largeur 25%</w:t>
            </w:r>
          </w:p>
          <w:p w:rsidR="0093252C" w:rsidRPr="005B305D" w:rsidRDefault="0093252C" w:rsidP="0093252C">
            <w:pPr>
              <w:widowControl w:val="0"/>
              <w:spacing w:after="0" w:line="240" w:lineRule="auto"/>
              <w:rPr>
                <w:sz w:val="18"/>
                <w:u w:val="single"/>
              </w:rPr>
            </w:pPr>
            <w:r w:rsidRPr="005B305D">
              <w:rPr>
                <w:sz w:val="18"/>
                <w:u w:val="single"/>
              </w:rPr>
              <w:t>Blocs/programmation</w:t>
            </w:r>
          </w:p>
          <w:p w:rsidR="00676C90" w:rsidRPr="00676C90" w:rsidRDefault="00384796" w:rsidP="00676C90">
            <w:pPr>
              <w:pStyle w:val="Paragraphedeliste"/>
              <w:widowControl w:val="0"/>
              <w:numPr>
                <w:ilvl w:val="0"/>
                <w:numId w:val="30"/>
              </w:numPr>
              <w:spacing w:after="0" w:line="240" w:lineRule="auto"/>
              <w:rPr>
                <w:sz w:val="18"/>
              </w:rPr>
            </w:pPr>
            <w:r>
              <w:rPr>
                <w:sz w:val="18"/>
              </w:rPr>
              <w:t xml:space="preserve">Dans l’évènement </w:t>
            </w:r>
            <w:r w:rsidR="0093252C">
              <w:rPr>
                <w:sz w:val="18"/>
              </w:rPr>
              <w:t>quand clic sur</w:t>
            </w:r>
            <w:r>
              <w:rPr>
                <w:sz w:val="18"/>
              </w:rPr>
              <w:t xml:space="preserve"> "</w:t>
            </w:r>
            <w:proofErr w:type="spellStart"/>
            <w:r w:rsidR="0093252C">
              <w:rPr>
                <w:sz w:val="18"/>
              </w:rPr>
              <w:t>bouton</w:t>
            </w:r>
            <w:r>
              <w:rPr>
                <w:sz w:val="18"/>
              </w:rPr>
              <w:t>DirectEcouter</w:t>
            </w:r>
            <w:proofErr w:type="spellEnd"/>
            <w:r>
              <w:rPr>
                <w:sz w:val="18"/>
              </w:rPr>
              <w:t>"</w:t>
            </w:r>
            <w:r w:rsidR="0093252C">
              <w:rPr>
                <w:sz w:val="18"/>
              </w:rPr>
              <w:t xml:space="preserve">, </w:t>
            </w:r>
            <w:r>
              <w:rPr>
                <w:sz w:val="18"/>
              </w:rPr>
              <w:t>ajouter</w:t>
            </w:r>
          </w:p>
          <w:p w:rsidR="00676C90" w:rsidRPr="00676C90" w:rsidRDefault="00676C90" w:rsidP="00676C90">
            <w:pPr>
              <w:pStyle w:val="Paragraphedeliste"/>
              <w:widowControl w:val="0"/>
              <w:numPr>
                <w:ilvl w:val="1"/>
                <w:numId w:val="30"/>
              </w:numPr>
              <w:spacing w:after="0" w:line="240" w:lineRule="auto"/>
              <w:rPr>
                <w:sz w:val="18"/>
              </w:rPr>
            </w:pPr>
            <w:r>
              <w:rPr>
                <w:sz w:val="18"/>
              </w:rPr>
              <w:t>mettre la couleur de fond de screen1 à gris</w:t>
            </w:r>
          </w:p>
          <w:p w:rsidR="00676C90" w:rsidRDefault="00676C90" w:rsidP="00676C90">
            <w:pPr>
              <w:pStyle w:val="Paragraphedeliste"/>
              <w:widowControl w:val="0"/>
              <w:numPr>
                <w:ilvl w:val="1"/>
                <w:numId w:val="30"/>
              </w:numPr>
              <w:spacing w:after="0" w:line="240" w:lineRule="auto"/>
              <w:rPr>
                <w:sz w:val="18"/>
              </w:rPr>
            </w:pPr>
            <w:r>
              <w:rPr>
                <w:sz w:val="18"/>
              </w:rPr>
              <w:t>m</w:t>
            </w:r>
            <w:r w:rsidR="00384796">
              <w:rPr>
                <w:sz w:val="18"/>
              </w:rPr>
              <w:t>ettre</w:t>
            </w:r>
            <w:r>
              <w:rPr>
                <w:sz w:val="18"/>
              </w:rPr>
              <w:t>"</w:t>
            </w:r>
            <w:r w:rsidR="00384796">
              <w:rPr>
                <w:sz w:val="18"/>
              </w:rPr>
              <w:t xml:space="preserve"> </w:t>
            </w:r>
            <w:proofErr w:type="spellStart"/>
            <w:r w:rsidR="00384796">
              <w:rPr>
                <w:sz w:val="18"/>
              </w:rPr>
              <w:t>langueInput</w:t>
            </w:r>
            <w:proofErr w:type="spellEnd"/>
            <w:r>
              <w:rPr>
                <w:sz w:val="18"/>
              </w:rPr>
              <w:t>"</w:t>
            </w:r>
            <w:r w:rsidR="00384796">
              <w:rPr>
                <w:sz w:val="18"/>
              </w:rPr>
              <w:t xml:space="preserve"> à </w:t>
            </w:r>
            <w:proofErr w:type="spellStart"/>
            <w:r w:rsidR="00384796">
              <w:rPr>
                <w:sz w:val="18"/>
              </w:rPr>
              <w:t>SpinnerInput.Sel</w:t>
            </w:r>
            <w:r>
              <w:rPr>
                <w:sz w:val="18"/>
              </w:rPr>
              <w:t>e</w:t>
            </w:r>
            <w:r w:rsidR="00384796">
              <w:rPr>
                <w:sz w:val="18"/>
              </w:rPr>
              <w:t>ction</w:t>
            </w:r>
            <w:proofErr w:type="spellEnd"/>
            <w:r>
              <w:rPr>
                <w:sz w:val="18"/>
              </w:rPr>
              <w:t xml:space="preserve"> </w:t>
            </w:r>
          </w:p>
          <w:p w:rsidR="0093252C" w:rsidRDefault="00676C90" w:rsidP="00676C90">
            <w:pPr>
              <w:pStyle w:val="Paragraphedeliste"/>
              <w:widowControl w:val="0"/>
              <w:numPr>
                <w:ilvl w:val="1"/>
                <w:numId w:val="30"/>
              </w:numPr>
              <w:spacing w:after="0" w:line="240" w:lineRule="auto"/>
              <w:rPr>
                <w:sz w:val="18"/>
              </w:rPr>
            </w:pPr>
            <w:r>
              <w:rPr>
                <w:sz w:val="18"/>
              </w:rPr>
              <w:t xml:space="preserve">mettre" </w:t>
            </w:r>
            <w:proofErr w:type="spellStart"/>
            <w:r>
              <w:rPr>
                <w:sz w:val="18"/>
              </w:rPr>
              <w:t>langueOutput</w:t>
            </w:r>
            <w:proofErr w:type="spellEnd"/>
            <w:r>
              <w:rPr>
                <w:sz w:val="18"/>
              </w:rPr>
              <w:t xml:space="preserve">" à </w:t>
            </w:r>
            <w:proofErr w:type="spellStart"/>
            <w:r>
              <w:rPr>
                <w:sz w:val="18"/>
              </w:rPr>
              <w:t>SpinnerOutput.Selection</w:t>
            </w:r>
            <w:proofErr w:type="spellEnd"/>
          </w:p>
          <w:p w:rsidR="00CD1B0E" w:rsidRPr="00676C90" w:rsidRDefault="00676C90" w:rsidP="00CD1B0E">
            <w:pPr>
              <w:pStyle w:val="Paragraphedeliste"/>
              <w:widowControl w:val="0"/>
              <w:numPr>
                <w:ilvl w:val="0"/>
                <w:numId w:val="30"/>
              </w:numPr>
              <w:spacing w:after="0" w:line="240" w:lineRule="auto"/>
              <w:rPr>
                <w:sz w:val="18"/>
              </w:rPr>
            </w:pPr>
            <w:r>
              <w:rPr>
                <w:sz w:val="18"/>
              </w:rPr>
              <w:t>dupliquer le script quand clic sur "</w:t>
            </w:r>
            <w:proofErr w:type="spellStart"/>
            <w:r>
              <w:rPr>
                <w:sz w:val="18"/>
              </w:rPr>
              <w:t>boutonDirectEcouter</w:t>
            </w:r>
            <w:proofErr w:type="spellEnd"/>
            <w:r>
              <w:rPr>
                <w:sz w:val="18"/>
              </w:rPr>
              <w:t xml:space="preserve">" et le </w:t>
            </w:r>
            <w:proofErr w:type="spellStart"/>
            <w:r>
              <w:rPr>
                <w:sz w:val="18"/>
              </w:rPr>
              <w:t>recommmer</w:t>
            </w:r>
            <w:proofErr w:type="spellEnd"/>
            <w:r>
              <w:rPr>
                <w:sz w:val="18"/>
              </w:rPr>
              <w:t xml:space="preserve"> en quand clic sur "</w:t>
            </w:r>
            <w:proofErr w:type="spellStart"/>
            <w:r>
              <w:rPr>
                <w:sz w:val="18"/>
              </w:rPr>
              <w:t>boutonReverseEcouter</w:t>
            </w:r>
            <w:proofErr w:type="spellEnd"/>
            <w:r>
              <w:rPr>
                <w:sz w:val="18"/>
              </w:rPr>
              <w:t>",</w:t>
            </w:r>
            <w:r w:rsidR="00CD1B0E">
              <w:rPr>
                <w:sz w:val="18"/>
              </w:rPr>
              <w:t xml:space="preserve"> et modifier son contenu</w:t>
            </w:r>
            <w:r w:rsidR="00CD1B0E" w:rsidRPr="00676C90">
              <w:rPr>
                <w:sz w:val="18"/>
              </w:rPr>
              <w:t xml:space="preserve"> </w:t>
            </w:r>
            <w:r w:rsidR="00CD1B0E">
              <w:rPr>
                <w:sz w:val="18"/>
              </w:rPr>
              <w:t>(couleur et inve</w:t>
            </w:r>
            <w:r w:rsidR="00CD1B0E">
              <w:rPr>
                <w:sz w:val="18"/>
              </w:rPr>
              <w:t>r</w:t>
            </w:r>
            <w:r w:rsidR="00CD1B0E">
              <w:rPr>
                <w:sz w:val="18"/>
              </w:rPr>
              <w:t>sion input/output)</w:t>
            </w:r>
          </w:p>
          <w:p w:rsidR="00CD1B0E" w:rsidRPr="00676C90" w:rsidRDefault="00CD1B0E" w:rsidP="00CD1B0E">
            <w:pPr>
              <w:pStyle w:val="Paragraphedeliste"/>
              <w:widowControl w:val="0"/>
              <w:numPr>
                <w:ilvl w:val="1"/>
                <w:numId w:val="30"/>
              </w:numPr>
              <w:spacing w:after="0" w:line="240" w:lineRule="auto"/>
              <w:rPr>
                <w:sz w:val="18"/>
              </w:rPr>
            </w:pPr>
            <w:r>
              <w:rPr>
                <w:sz w:val="18"/>
              </w:rPr>
              <w:t>mettre la couleur de fond de screen1 à rouge</w:t>
            </w:r>
          </w:p>
          <w:p w:rsidR="00CD1B0E" w:rsidRDefault="00CD1B0E" w:rsidP="00CD1B0E">
            <w:pPr>
              <w:pStyle w:val="Paragraphedeliste"/>
              <w:widowControl w:val="0"/>
              <w:numPr>
                <w:ilvl w:val="1"/>
                <w:numId w:val="30"/>
              </w:numPr>
              <w:spacing w:after="0" w:line="240" w:lineRule="auto"/>
              <w:rPr>
                <w:sz w:val="18"/>
              </w:rPr>
            </w:pPr>
            <w:r>
              <w:rPr>
                <w:sz w:val="18"/>
              </w:rPr>
              <w:t xml:space="preserve">mettre" </w:t>
            </w:r>
            <w:proofErr w:type="spellStart"/>
            <w:r>
              <w:rPr>
                <w:sz w:val="18"/>
              </w:rPr>
              <w:t>langueOutput</w:t>
            </w:r>
            <w:proofErr w:type="spellEnd"/>
            <w:r>
              <w:rPr>
                <w:sz w:val="18"/>
              </w:rPr>
              <w:t xml:space="preserve">" à </w:t>
            </w:r>
            <w:proofErr w:type="spellStart"/>
            <w:r>
              <w:rPr>
                <w:sz w:val="18"/>
              </w:rPr>
              <w:t>SpinnerInput.Selection</w:t>
            </w:r>
            <w:proofErr w:type="spellEnd"/>
            <w:r>
              <w:rPr>
                <w:sz w:val="18"/>
              </w:rPr>
              <w:t xml:space="preserve"> </w:t>
            </w:r>
          </w:p>
          <w:p w:rsidR="0093252C" w:rsidRPr="0023530A" w:rsidRDefault="00CD1B0E" w:rsidP="0023530A">
            <w:pPr>
              <w:pStyle w:val="Paragraphedeliste"/>
              <w:widowControl w:val="0"/>
              <w:numPr>
                <w:ilvl w:val="1"/>
                <w:numId w:val="30"/>
              </w:numPr>
              <w:spacing w:after="0" w:line="240" w:lineRule="auto"/>
              <w:rPr>
                <w:sz w:val="18"/>
              </w:rPr>
            </w:pPr>
            <w:r>
              <w:rPr>
                <w:sz w:val="18"/>
              </w:rPr>
              <w:t xml:space="preserve">mettre" </w:t>
            </w:r>
            <w:proofErr w:type="spellStart"/>
            <w:r>
              <w:rPr>
                <w:sz w:val="18"/>
              </w:rPr>
              <w:t>langueInput</w:t>
            </w:r>
            <w:proofErr w:type="spellEnd"/>
            <w:r>
              <w:rPr>
                <w:sz w:val="18"/>
              </w:rPr>
              <w:t xml:space="preserve">" à </w:t>
            </w:r>
            <w:proofErr w:type="spellStart"/>
            <w:r>
              <w:rPr>
                <w:sz w:val="18"/>
              </w:rPr>
              <w:t>SpinnerOutput.Selection</w:t>
            </w:r>
            <w:proofErr w:type="spellEnd"/>
          </w:p>
        </w:tc>
        <w:tc>
          <w:tcPr>
            <w:tcW w:w="851" w:type="dxa"/>
            <w:tcBorders>
              <w:top w:val="single" w:sz="4" w:space="0" w:color="000000"/>
              <w:left w:val="single" w:sz="4" w:space="0" w:color="000000"/>
              <w:bottom w:val="single" w:sz="4" w:space="0" w:color="000000"/>
              <w:right w:val="single" w:sz="4" w:space="0" w:color="000000"/>
            </w:tcBorders>
          </w:tcPr>
          <w:p w:rsidR="0093252C" w:rsidRDefault="0093252C" w:rsidP="0093252C">
            <w:pPr>
              <w:widowControl w:val="0"/>
              <w:spacing w:after="0" w:line="240" w:lineRule="auto"/>
              <w:rPr>
                <w:sz w:val="18"/>
                <w:u w:val="single"/>
              </w:rPr>
            </w:pPr>
          </w:p>
        </w:tc>
      </w:tr>
      <w:tr w:rsidR="0093252C" w:rsidRPr="004E48F1" w:rsidTr="0093252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E21FD3" w:rsidRDefault="0093252C" w:rsidP="0093252C">
            <w:pPr>
              <w:widowControl w:val="0"/>
              <w:spacing w:after="0" w:line="240" w:lineRule="auto"/>
              <w:rPr>
                <w:sz w:val="18"/>
              </w:rPr>
            </w:pPr>
            <w:r w:rsidRPr="00CD1B0E">
              <w:rPr>
                <w:b/>
              </w:rPr>
              <w:t xml:space="preserve">Open </w:t>
            </w:r>
            <w:proofErr w:type="spellStart"/>
            <w:r w:rsidRPr="00CD1B0E">
              <w:rPr>
                <w:b/>
              </w:rPr>
              <w:t>food</w:t>
            </w:r>
            <w:proofErr w:type="spellEnd"/>
            <w:r w:rsidRPr="00CD1B0E">
              <w:rPr>
                <w:b/>
              </w:rPr>
              <w:t xml:space="preserve"> </w:t>
            </w:r>
            <w:proofErr w:type="spellStart"/>
            <w:r w:rsidRPr="00CD1B0E">
              <w:rPr>
                <w:b/>
              </w:rPr>
              <w:t>facts</w:t>
            </w:r>
            <w:proofErr w:type="spellEnd"/>
            <w:r w:rsidRPr="00CD1B0E">
              <w:t xml:space="preserve"> </w:t>
            </w:r>
            <w:r w:rsidRPr="00E21FD3">
              <w:rPr>
                <w:sz w:val="18"/>
              </w:rPr>
              <w:br/>
            </w:r>
            <w:r w:rsidR="00CD1B0E">
              <w:rPr>
                <w:sz w:val="18"/>
              </w:rPr>
              <w:br/>
            </w:r>
            <w:r w:rsidRPr="00E21FD3">
              <w:rPr>
                <w:sz w:val="18"/>
              </w:rPr>
              <w:t>(scan de produits au supe</w:t>
            </w:r>
            <w:r w:rsidRPr="00E21FD3">
              <w:rPr>
                <w:sz w:val="18"/>
              </w:rPr>
              <w:t>r</w:t>
            </w:r>
            <w:r w:rsidRPr="00E21FD3">
              <w:rPr>
                <w:sz w:val="18"/>
              </w:rPr>
              <w:t>marché)</w:t>
            </w: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93252C">
            <w:pPr>
              <w:widowControl w:val="0"/>
              <w:spacing w:after="0" w:line="240" w:lineRule="auto"/>
              <w:jc w:val="center"/>
              <w:rPr>
                <w:b/>
                <w:sz w:val="18"/>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z w:val="18"/>
              </w:rPr>
            </w:pPr>
            <w:r w:rsidRPr="004E48F1">
              <w:rPr>
                <w:sz w:val="18"/>
              </w:rPr>
              <w:t>Conception et réalisation d’une application</w:t>
            </w:r>
          </w:p>
          <w:p w:rsidR="0093252C" w:rsidRPr="004E48F1" w:rsidRDefault="0093252C" w:rsidP="0093252C">
            <w:pPr>
              <w:widowControl w:val="0"/>
              <w:spacing w:after="0" w:line="240" w:lineRule="auto"/>
              <w:rPr>
                <w:sz w:val="18"/>
              </w:rPr>
            </w:pPr>
            <w:r w:rsidRPr="004E48F1">
              <w:rPr>
                <w:sz w:val="18"/>
              </w:rPr>
              <w:t>Qu’est-ce qu’Internet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z w:val="18"/>
              </w:rPr>
            </w:pPr>
            <w:r w:rsidRPr="004E48F1">
              <w:rPr>
                <w:sz w:val="18"/>
              </w:rPr>
              <w:t>Web et Internet (URL)</w:t>
            </w:r>
          </w:p>
          <w:p w:rsidR="0093252C" w:rsidRPr="004E48F1" w:rsidRDefault="0093252C" w:rsidP="0093252C">
            <w:pPr>
              <w:widowControl w:val="0"/>
              <w:spacing w:after="0" w:line="240" w:lineRule="auto"/>
              <w:rPr>
                <w:sz w:val="18"/>
              </w:rPr>
            </w:pPr>
            <w:r w:rsidRPr="004E48F1">
              <w:rPr>
                <w:sz w:val="18"/>
              </w:rPr>
              <w:t>Capteurs</w:t>
            </w:r>
          </w:p>
        </w:tc>
        <w:tc>
          <w:tcPr>
            <w:tcW w:w="851" w:type="dxa"/>
            <w:tcBorders>
              <w:top w:val="single" w:sz="4" w:space="0" w:color="000000"/>
              <w:left w:val="single" w:sz="4" w:space="0" w:color="000000"/>
              <w:bottom w:val="single" w:sz="4" w:space="0" w:color="000000"/>
              <w:right w:val="single" w:sz="4" w:space="0" w:color="000000"/>
            </w:tcBorders>
          </w:tcPr>
          <w:p w:rsidR="0093252C" w:rsidRPr="004E48F1" w:rsidRDefault="00120DD6" w:rsidP="0093252C">
            <w:pPr>
              <w:widowControl w:val="0"/>
              <w:spacing w:after="0" w:line="240" w:lineRule="auto"/>
              <w:rPr>
                <w:sz w:val="18"/>
              </w:rPr>
            </w:pPr>
            <w:hyperlink r:id="rId20" w:history="1">
              <w:proofErr w:type="spellStart"/>
              <w:r w:rsidR="00AF47D3" w:rsidRPr="00AF47D3">
                <w:rPr>
                  <w:rStyle w:val="Lienhypertexte"/>
                  <w:sz w:val="18"/>
                </w:rPr>
                <w:t>video</w:t>
              </w:r>
              <w:proofErr w:type="spellEnd"/>
            </w:hyperlink>
          </w:p>
        </w:tc>
      </w:tr>
      <w:tr w:rsidR="0093252C" w:rsidRPr="004E48F1" w:rsidTr="0093252C">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CD1B0E" w:rsidRDefault="0093252C" w:rsidP="0093252C">
            <w:pPr>
              <w:widowControl w:val="0"/>
              <w:spacing w:after="0" w:line="240" w:lineRule="auto"/>
              <w:rPr>
                <w:b/>
              </w:rPr>
            </w:pPr>
            <w:r w:rsidRPr="00CD1B0E">
              <w:rPr>
                <w:b/>
              </w:rPr>
              <w:t>Géolocalisation et ca</w:t>
            </w:r>
            <w:r w:rsidRPr="00CD1B0E">
              <w:rPr>
                <w:b/>
              </w:rPr>
              <w:t>r</w:t>
            </w:r>
            <w:r w:rsidRPr="00CD1B0E">
              <w:rPr>
                <w:b/>
              </w:rPr>
              <w:t>tographie</w:t>
            </w:r>
          </w:p>
          <w:p w:rsidR="00CD1B0E" w:rsidRPr="00E21FD3" w:rsidRDefault="00CD1B0E" w:rsidP="0093252C">
            <w:pPr>
              <w:widowControl w:val="0"/>
              <w:spacing w:after="0" w:line="240" w:lineRule="auto"/>
              <w:rPr>
                <w:sz w:val="18"/>
              </w:rPr>
            </w:pPr>
          </w:p>
        </w:tc>
        <w:tc>
          <w:tcPr>
            <w:tcW w:w="567" w:type="dxa"/>
            <w:tcBorders>
              <w:top w:val="single" w:sz="4" w:space="0" w:color="000000"/>
              <w:left w:val="single" w:sz="4" w:space="0" w:color="000000"/>
              <w:bottom w:val="single" w:sz="4" w:space="0" w:color="000000"/>
              <w:right w:val="single" w:sz="4" w:space="0" w:color="000000"/>
            </w:tcBorders>
          </w:tcPr>
          <w:p w:rsidR="0093252C" w:rsidRPr="00E21FD3" w:rsidRDefault="0093252C" w:rsidP="0093252C">
            <w:pPr>
              <w:widowControl w:val="0"/>
              <w:spacing w:after="0" w:line="240" w:lineRule="auto"/>
              <w:jc w:val="center"/>
              <w:rPr>
                <w:b/>
                <w:sz w:val="18"/>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z w:val="18"/>
              </w:rPr>
            </w:pPr>
            <w:r w:rsidRPr="004E48F1">
              <w:rPr>
                <w:sz w:val="18"/>
              </w:rPr>
              <w:t>Exercices sur la géolocalisation avec un smar</w:t>
            </w:r>
            <w:r w:rsidRPr="004E48F1">
              <w:rPr>
                <w:sz w:val="18"/>
              </w:rPr>
              <w:t>t</w:t>
            </w:r>
            <w:r w:rsidRPr="004E48F1">
              <w:rPr>
                <w:sz w:val="18"/>
              </w:rPr>
              <w:t>phone</w:t>
            </w:r>
          </w:p>
          <w:p w:rsidR="0093252C" w:rsidRPr="004E48F1" w:rsidRDefault="0093252C" w:rsidP="0093252C">
            <w:pPr>
              <w:widowControl w:val="0"/>
              <w:spacing w:after="0" w:line="240" w:lineRule="auto"/>
              <w:rPr>
                <w:sz w:val="18"/>
              </w:rPr>
            </w:pPr>
            <w:r w:rsidRPr="004E48F1">
              <w:rPr>
                <w:sz w:val="18"/>
              </w:rPr>
              <w:t xml:space="preserve">Présentation des types de géolocalisation (GPS, </w:t>
            </w:r>
            <w:r w:rsidRPr="004E48F1">
              <w:rPr>
                <w:sz w:val="18"/>
              </w:rPr>
              <w:lastRenderedPageBreak/>
              <w:t>Wifi, …)</w:t>
            </w:r>
          </w:p>
          <w:p w:rsidR="0093252C" w:rsidRPr="004E48F1" w:rsidRDefault="0093252C" w:rsidP="0093252C">
            <w:pPr>
              <w:widowControl w:val="0"/>
              <w:spacing w:after="0" w:line="240" w:lineRule="auto"/>
              <w:rPr>
                <w:sz w:val="18"/>
              </w:rPr>
            </w:pPr>
            <w:r w:rsidRPr="004E48F1">
              <w:rPr>
                <w:sz w:val="18"/>
              </w:rPr>
              <w:t>Réalisation d’une application qui affiche sa position sur une carte</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z w:val="18"/>
              </w:rPr>
            </w:pPr>
            <w:r w:rsidRPr="004E48F1">
              <w:rPr>
                <w:sz w:val="18"/>
              </w:rPr>
              <w:lastRenderedPageBreak/>
              <w:t>Géolocalisation (GPS, Wifi, …)</w:t>
            </w:r>
          </w:p>
          <w:p w:rsidR="0093252C" w:rsidRPr="004E48F1" w:rsidRDefault="0093252C" w:rsidP="0093252C">
            <w:pPr>
              <w:widowControl w:val="0"/>
              <w:spacing w:after="0" w:line="240" w:lineRule="auto"/>
              <w:rPr>
                <w:sz w:val="18"/>
              </w:rPr>
            </w:pPr>
            <w:r w:rsidRPr="004E48F1">
              <w:rPr>
                <w:sz w:val="18"/>
              </w:rPr>
              <w:t xml:space="preserve">Serveurs de cartes (open </w:t>
            </w:r>
            <w:proofErr w:type="spellStart"/>
            <w:r w:rsidRPr="004E48F1">
              <w:rPr>
                <w:sz w:val="18"/>
              </w:rPr>
              <w:t>street</w:t>
            </w:r>
            <w:proofErr w:type="spellEnd"/>
            <w:r w:rsidRPr="004E48F1">
              <w:rPr>
                <w:sz w:val="18"/>
              </w:rPr>
              <w:t xml:space="preserve"> </w:t>
            </w:r>
            <w:proofErr w:type="spellStart"/>
            <w:r w:rsidRPr="004E48F1">
              <w:rPr>
                <w:sz w:val="18"/>
              </w:rPr>
              <w:t>map</w:t>
            </w:r>
            <w:proofErr w:type="spellEnd"/>
            <w:r w:rsidRPr="004E48F1">
              <w:rPr>
                <w:sz w:val="18"/>
              </w:rPr>
              <w:t>)</w:t>
            </w:r>
          </w:p>
        </w:tc>
        <w:tc>
          <w:tcPr>
            <w:tcW w:w="851" w:type="dxa"/>
            <w:tcBorders>
              <w:top w:val="single" w:sz="4" w:space="0" w:color="000000"/>
              <w:left w:val="single" w:sz="4" w:space="0" w:color="000000"/>
              <w:bottom w:val="single" w:sz="4" w:space="0" w:color="000000"/>
              <w:right w:val="single" w:sz="4" w:space="0" w:color="000000"/>
            </w:tcBorders>
          </w:tcPr>
          <w:p w:rsidR="0093252C" w:rsidRPr="004E48F1" w:rsidRDefault="0093252C" w:rsidP="0093252C">
            <w:pPr>
              <w:widowControl w:val="0"/>
              <w:spacing w:after="0" w:line="240" w:lineRule="auto"/>
              <w:rPr>
                <w:sz w:val="18"/>
              </w:rPr>
            </w:pPr>
          </w:p>
        </w:tc>
      </w:tr>
      <w:tr w:rsidR="0093252C" w:rsidRPr="004E48F1" w:rsidTr="0093252C">
        <w:tc>
          <w:tcPr>
            <w:tcW w:w="23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3252C" w:rsidRPr="00E21FD3" w:rsidRDefault="0093252C" w:rsidP="0093252C">
            <w:pPr>
              <w:widowControl w:val="0"/>
              <w:spacing w:after="0" w:line="240" w:lineRule="auto"/>
              <w:rPr>
                <w:sz w:val="18"/>
              </w:rPr>
            </w:pPr>
            <w:r w:rsidRPr="00E21FD3">
              <w:rPr>
                <w:sz w:val="18"/>
              </w:rPr>
              <w:lastRenderedPageBreak/>
              <w:t xml:space="preserve">Application </w:t>
            </w:r>
            <w:proofErr w:type="spellStart"/>
            <w:r w:rsidRPr="00E21FD3">
              <w:rPr>
                <w:sz w:val="18"/>
              </w:rPr>
              <w:t>géolocalisée</w:t>
            </w:r>
            <w:proofErr w:type="spellEnd"/>
          </w:p>
          <w:p w:rsidR="0093252C" w:rsidRPr="00E21FD3" w:rsidRDefault="0093252C" w:rsidP="0093252C">
            <w:pPr>
              <w:widowControl w:val="0"/>
              <w:spacing w:after="0" w:line="240" w:lineRule="auto"/>
              <w:rPr>
                <w:sz w:val="18"/>
              </w:rPr>
            </w:pPr>
            <w:proofErr w:type="spellStart"/>
            <w:r w:rsidRPr="00E21FD3">
              <w:rPr>
                <w:sz w:val="18"/>
              </w:rPr>
              <w:t>Pokemons</w:t>
            </w:r>
            <w:proofErr w:type="spellEnd"/>
          </w:p>
        </w:tc>
        <w:tc>
          <w:tcPr>
            <w:tcW w:w="567" w:type="dxa"/>
            <w:tcBorders>
              <w:top w:val="single" w:sz="4" w:space="0" w:color="000000"/>
              <w:left w:val="single" w:sz="4" w:space="0" w:color="000000"/>
              <w:right w:val="single" w:sz="4" w:space="0" w:color="000000"/>
            </w:tcBorders>
          </w:tcPr>
          <w:p w:rsidR="0093252C" w:rsidRPr="00E21FD3" w:rsidRDefault="0093252C" w:rsidP="0093252C">
            <w:pPr>
              <w:widowControl w:val="0"/>
              <w:spacing w:after="0" w:line="240" w:lineRule="auto"/>
              <w:jc w:val="center"/>
              <w:rPr>
                <w:b/>
                <w:sz w:val="18"/>
              </w:rPr>
            </w:pPr>
          </w:p>
        </w:tc>
        <w:tc>
          <w:tcPr>
            <w:tcW w:w="368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trike/>
                <w:sz w:val="18"/>
              </w:rPr>
            </w:pPr>
            <w:r w:rsidRPr="004E48F1">
              <w:rPr>
                <w:strike/>
                <w:sz w:val="18"/>
              </w:rPr>
              <w:t xml:space="preserve">Lecture et affichage d’une liste d’objets géo-localisés (format </w:t>
            </w:r>
            <w:proofErr w:type="spellStart"/>
            <w:r w:rsidRPr="004E48F1">
              <w:rPr>
                <w:strike/>
                <w:sz w:val="18"/>
              </w:rPr>
              <w:t>geoJSON</w:t>
            </w:r>
            <w:proofErr w:type="spellEnd"/>
            <w:r w:rsidRPr="004E48F1">
              <w:rPr>
                <w:strike/>
                <w:sz w:val="18"/>
              </w:rPr>
              <w:t>)</w:t>
            </w:r>
          </w:p>
          <w:p w:rsidR="0093252C" w:rsidRPr="004E48F1" w:rsidRDefault="0093252C" w:rsidP="0093252C">
            <w:pPr>
              <w:widowControl w:val="0"/>
              <w:spacing w:after="0" w:line="240" w:lineRule="auto"/>
              <w:rPr>
                <w:strike/>
                <w:sz w:val="18"/>
              </w:rPr>
            </w:pPr>
            <w:r w:rsidRPr="004E48F1">
              <w:rPr>
                <w:strike/>
                <w:sz w:val="18"/>
              </w:rPr>
              <w:t xml:space="preserve">Édition d’objets </w:t>
            </w:r>
            <w:proofErr w:type="spellStart"/>
            <w:r w:rsidRPr="004E48F1">
              <w:rPr>
                <w:strike/>
                <w:sz w:val="18"/>
              </w:rPr>
              <w:t>géolocalisés</w:t>
            </w:r>
            <w:proofErr w:type="spellEnd"/>
            <w:r w:rsidRPr="004E48F1">
              <w:rPr>
                <w:strike/>
                <w:sz w:val="18"/>
              </w:rPr>
              <w:t xml:space="preserve"> sur un serveur (Git)</w:t>
            </w:r>
          </w:p>
          <w:p w:rsidR="0093252C" w:rsidRPr="004E48F1" w:rsidRDefault="0093252C" w:rsidP="0093252C">
            <w:pPr>
              <w:widowControl w:val="0"/>
              <w:spacing w:after="0" w:line="240" w:lineRule="auto"/>
              <w:rPr>
                <w:strike/>
                <w:sz w:val="18"/>
              </w:rPr>
            </w:pPr>
            <w:r w:rsidRPr="004E48F1">
              <w:rPr>
                <w:strike/>
                <w:sz w:val="18"/>
              </w:rPr>
              <w:t>Calcul de distance entre l’utilisateur et un objet</w:t>
            </w:r>
          </w:p>
          <w:p w:rsidR="0093252C" w:rsidRPr="004E48F1" w:rsidRDefault="0093252C" w:rsidP="0093252C">
            <w:pPr>
              <w:widowControl w:val="0"/>
              <w:spacing w:after="0" w:line="240" w:lineRule="auto"/>
              <w:rPr>
                <w:strike/>
                <w:sz w:val="18"/>
              </w:rPr>
            </w:pPr>
            <w:r w:rsidRPr="004E48F1">
              <w:rPr>
                <w:strike/>
                <w:sz w:val="18"/>
              </w:rPr>
              <w:t>Sélection d’objet conditionné à la distance</w:t>
            </w:r>
          </w:p>
        </w:tc>
        <w:tc>
          <w:tcPr>
            <w:tcW w:w="666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3252C" w:rsidRPr="004E48F1" w:rsidRDefault="0093252C" w:rsidP="0093252C">
            <w:pPr>
              <w:widowControl w:val="0"/>
              <w:spacing w:after="0" w:line="240" w:lineRule="auto"/>
              <w:rPr>
                <w:strike/>
                <w:sz w:val="18"/>
              </w:rPr>
            </w:pPr>
            <w:r w:rsidRPr="004E48F1">
              <w:rPr>
                <w:strike/>
                <w:sz w:val="18"/>
              </w:rPr>
              <w:t>Décomposition fonctionnelle</w:t>
            </w:r>
          </w:p>
          <w:p w:rsidR="0093252C" w:rsidRPr="004E48F1" w:rsidRDefault="0093252C" w:rsidP="0093252C">
            <w:pPr>
              <w:widowControl w:val="0"/>
              <w:spacing w:after="0" w:line="240" w:lineRule="auto"/>
              <w:rPr>
                <w:strike/>
                <w:sz w:val="18"/>
              </w:rPr>
            </w:pPr>
            <w:r w:rsidRPr="004E48F1">
              <w:rPr>
                <w:strike/>
                <w:sz w:val="18"/>
              </w:rPr>
              <w:t>Représentation et abstraction de données</w:t>
            </w:r>
          </w:p>
          <w:p w:rsidR="0093252C" w:rsidRPr="004E48F1" w:rsidRDefault="0093252C" w:rsidP="0093252C">
            <w:pPr>
              <w:widowControl w:val="0"/>
              <w:spacing w:after="0" w:line="240" w:lineRule="auto"/>
              <w:rPr>
                <w:strike/>
                <w:sz w:val="18"/>
              </w:rPr>
            </w:pPr>
            <w:r w:rsidRPr="004E48F1">
              <w:rPr>
                <w:strike/>
                <w:sz w:val="18"/>
              </w:rPr>
              <w:t>Utilisation d’un serveur pour partager des données</w:t>
            </w:r>
          </w:p>
          <w:p w:rsidR="0093252C" w:rsidRPr="004E48F1" w:rsidRDefault="0093252C" w:rsidP="0093252C">
            <w:pPr>
              <w:widowControl w:val="0"/>
              <w:spacing w:after="0" w:line="240" w:lineRule="auto"/>
              <w:rPr>
                <w:strike/>
                <w:sz w:val="18"/>
              </w:rPr>
            </w:pPr>
            <w:r w:rsidRPr="004E48F1">
              <w:rPr>
                <w:strike/>
                <w:sz w:val="18"/>
              </w:rPr>
              <w:t>Édition de données</w:t>
            </w:r>
          </w:p>
          <w:p w:rsidR="0093252C" w:rsidRPr="004E48F1" w:rsidRDefault="0093252C" w:rsidP="0093252C">
            <w:pPr>
              <w:widowControl w:val="0"/>
              <w:spacing w:after="0" w:line="240" w:lineRule="auto"/>
              <w:rPr>
                <w:strike/>
                <w:sz w:val="18"/>
              </w:rPr>
            </w:pPr>
            <w:r w:rsidRPr="004E48F1">
              <w:rPr>
                <w:strike/>
                <w:sz w:val="18"/>
              </w:rPr>
              <w:t>Calculs de distance</w:t>
            </w:r>
          </w:p>
          <w:p w:rsidR="0093252C" w:rsidRPr="004E48F1" w:rsidRDefault="0093252C" w:rsidP="0093252C">
            <w:pPr>
              <w:widowControl w:val="0"/>
              <w:spacing w:after="0" w:line="240" w:lineRule="auto"/>
              <w:rPr>
                <w:strike/>
                <w:sz w:val="18"/>
              </w:rPr>
            </w:pPr>
            <w:r w:rsidRPr="004E48F1">
              <w:rPr>
                <w:strike/>
                <w:sz w:val="18"/>
              </w:rPr>
              <w:t>Utilisation d’un serveur (Git)</w:t>
            </w:r>
          </w:p>
        </w:tc>
        <w:tc>
          <w:tcPr>
            <w:tcW w:w="851" w:type="dxa"/>
            <w:tcBorders>
              <w:top w:val="single" w:sz="4" w:space="0" w:color="000000"/>
              <w:left w:val="single" w:sz="4" w:space="0" w:color="000000"/>
              <w:right w:val="single" w:sz="4" w:space="0" w:color="000000"/>
            </w:tcBorders>
          </w:tcPr>
          <w:p w:rsidR="0093252C" w:rsidRPr="004E48F1" w:rsidRDefault="0093252C" w:rsidP="0093252C">
            <w:pPr>
              <w:widowControl w:val="0"/>
              <w:spacing w:after="0" w:line="240" w:lineRule="auto"/>
              <w:rPr>
                <w:strike/>
                <w:sz w:val="18"/>
              </w:rPr>
            </w:pPr>
          </w:p>
        </w:tc>
      </w:tr>
    </w:tbl>
    <w:p w:rsidR="00895FD3" w:rsidRDefault="00895FD3" w:rsidP="0088219D">
      <w:pPr>
        <w:sectPr w:rsidR="00895FD3" w:rsidSect="00E21FD3">
          <w:pgSz w:w="16838" w:h="11906" w:orient="landscape"/>
          <w:pgMar w:top="1417" w:right="720" w:bottom="1417" w:left="1417" w:header="720" w:footer="720" w:gutter="0"/>
          <w:cols w:space="720"/>
          <w:docGrid w:linePitch="299"/>
        </w:sectPr>
      </w:pPr>
      <w:bookmarkStart w:id="16" w:name="_Toc160181546"/>
      <w:bookmarkStart w:id="17" w:name="_Toc160439414"/>
      <w:bookmarkStart w:id="18" w:name="_Toc160471449"/>
    </w:p>
    <w:p w:rsidR="00F02E02" w:rsidRDefault="00F02E02" w:rsidP="0088219D"/>
    <w:p w:rsidR="00727B38" w:rsidRDefault="00BC141E">
      <w:pPr>
        <w:pStyle w:val="Titre2"/>
      </w:pPr>
      <w:bookmarkStart w:id="19" w:name="_Toc163764548"/>
      <w:r>
        <w:t>Séance 1</w:t>
      </w:r>
      <w:bookmarkEnd w:id="16"/>
      <w:r>
        <w:t> : algorithmes</w:t>
      </w:r>
      <w:bookmarkEnd w:id="17"/>
      <w:r>
        <w:t xml:space="preserve"> / labyrinthes</w:t>
      </w:r>
      <w:bookmarkEnd w:id="18"/>
      <w:bookmarkEnd w:id="19"/>
    </w:p>
    <w:p w:rsidR="00727B38" w:rsidRDefault="00BC141E" w:rsidP="00F753D1">
      <w:pPr>
        <w:jc w:val="center"/>
      </w:pPr>
      <w:r>
        <w:rPr>
          <w:noProof/>
          <w:lang w:eastAsia="fr-FR"/>
        </w:rPr>
        <w:drawing>
          <wp:inline distT="0" distB="0" distL="0" distR="0" wp14:anchorId="730A03C4" wp14:editId="623F58E2">
            <wp:extent cx="3315952" cy="1746814"/>
            <wp:effectExtent l="0" t="0" r="0" b="5786"/>
            <wp:docPr id="4" name="Image 17">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15952" cy="1746814"/>
                    </a:xfrm>
                    <a:prstGeom prst="rect">
                      <a:avLst/>
                    </a:prstGeom>
                    <a:noFill/>
                    <a:ln>
                      <a:noFill/>
                      <a:prstDash/>
                    </a:ln>
                  </pic:spPr>
                </pic:pic>
              </a:graphicData>
            </a:graphic>
          </wp:inline>
        </w:drawing>
      </w:r>
      <w:r w:rsidR="00F753D1">
        <w:br/>
      </w:r>
      <w:hyperlink r:id="rId23" w:history="1">
        <w:proofErr w:type="gramStart"/>
        <w:r w:rsidR="00F753D1" w:rsidRPr="00F753D1">
          <w:rPr>
            <w:rStyle w:val="Lienhypertexte"/>
            <w:sz w:val="18"/>
          </w:rPr>
          <w:t>cliquer</w:t>
        </w:r>
        <w:proofErr w:type="gramEnd"/>
        <w:r w:rsidR="00F753D1" w:rsidRPr="00F753D1">
          <w:rPr>
            <w:rStyle w:val="Lienhypertexte"/>
            <w:sz w:val="18"/>
          </w:rPr>
          <w:t xml:space="preserve"> sur l’image pour lancer</w:t>
        </w:r>
      </w:hyperlink>
    </w:p>
    <w:p w:rsidR="00BA6D6C" w:rsidRDefault="00120DD6">
      <w:pPr>
        <w:pStyle w:val="listeN1"/>
        <w:numPr>
          <w:ilvl w:val="0"/>
          <w:numId w:val="8"/>
        </w:numPr>
      </w:pPr>
      <w:hyperlink r:id="rId24" w:history="1">
        <w:proofErr w:type="spellStart"/>
        <w:r w:rsidR="00BA6D6C" w:rsidRPr="00BA6D6C">
          <w:rPr>
            <w:rStyle w:val="Lienhypertexte"/>
          </w:rPr>
          <w:t>Video</w:t>
        </w:r>
        <w:proofErr w:type="spellEnd"/>
        <w:r w:rsidR="00BA6D6C" w:rsidRPr="00BA6D6C">
          <w:rPr>
            <w:rStyle w:val="Lienhypertexte"/>
          </w:rPr>
          <w:t xml:space="preserve"> de présentation</w:t>
        </w:r>
      </w:hyperlink>
    </w:p>
    <w:p w:rsidR="00727B38" w:rsidRDefault="00BC141E">
      <w:pPr>
        <w:pStyle w:val="listeN1"/>
        <w:numPr>
          <w:ilvl w:val="0"/>
          <w:numId w:val="8"/>
        </w:numPr>
      </w:pPr>
      <w:r>
        <w:t xml:space="preserve">notions abordées : </w:t>
      </w:r>
    </w:p>
    <w:p w:rsidR="00727B38" w:rsidRDefault="00BC141E">
      <w:pPr>
        <w:pStyle w:val="listeN2"/>
        <w:numPr>
          <w:ilvl w:val="1"/>
          <w:numId w:val="8"/>
        </w:numPr>
      </w:pPr>
      <w:r>
        <w:t xml:space="preserve">algorithmes, décomposition, diagramme fonctionnel ou </w:t>
      </w:r>
      <w:proofErr w:type="spellStart"/>
      <w:r>
        <w:t>pseudo-code</w:t>
      </w:r>
      <w:proofErr w:type="spellEnd"/>
    </w:p>
    <w:p w:rsidR="00727B38" w:rsidRDefault="00BC141E">
      <w:pPr>
        <w:pStyle w:val="listeN1"/>
        <w:numPr>
          <w:ilvl w:val="0"/>
          <w:numId w:val="8"/>
        </w:numPr>
      </w:pPr>
      <w:r>
        <w:t xml:space="preserve">objectifs pédagogiques : </w:t>
      </w:r>
    </w:p>
    <w:p w:rsidR="00727B38" w:rsidRDefault="00BC141E">
      <w:pPr>
        <w:pStyle w:val="listeN2"/>
        <w:numPr>
          <w:ilvl w:val="1"/>
          <w:numId w:val="8"/>
        </w:numPr>
      </w:pPr>
      <w:r>
        <w:t xml:space="preserve">comprendre la notion d’algorithme comme </w:t>
      </w:r>
      <w:r w:rsidRPr="00F753D1">
        <w:rPr>
          <w:u w:val="single"/>
        </w:rPr>
        <w:t>méthode de résolution de problème</w:t>
      </w:r>
      <w:r>
        <w:t xml:space="preserve">,  </w:t>
      </w:r>
      <w:r>
        <w:br/>
        <w:t xml:space="preserve">et comprendre sa structure en </w:t>
      </w:r>
      <w:r w:rsidRPr="00F753D1">
        <w:rPr>
          <w:u w:val="single"/>
        </w:rPr>
        <w:t>séquences</w:t>
      </w:r>
      <w:r>
        <w:t xml:space="preserve"> d’actions, </w:t>
      </w:r>
      <w:r w:rsidRPr="00F753D1">
        <w:rPr>
          <w:u w:val="single"/>
        </w:rPr>
        <w:t>boucles</w:t>
      </w:r>
      <w:r>
        <w:t xml:space="preserve"> et </w:t>
      </w:r>
      <w:r w:rsidRPr="00F753D1">
        <w:rPr>
          <w:u w:val="single"/>
        </w:rPr>
        <w:t>conditions</w:t>
      </w:r>
      <w:r>
        <w:t>.</w:t>
      </w:r>
    </w:p>
    <w:p w:rsidR="00727B38" w:rsidRDefault="00BC141E">
      <w:pPr>
        <w:pStyle w:val="listeN2"/>
        <w:numPr>
          <w:ilvl w:val="1"/>
          <w:numId w:val="8"/>
        </w:numPr>
      </w:pPr>
      <w:r>
        <w:t>appréhender les étapes d’un développement : décomposition, passage du langage nat</w:t>
      </w:r>
      <w:r>
        <w:t>u</w:t>
      </w:r>
      <w:r>
        <w:t>rel au langage informatique (pseudo code), d</w:t>
      </w:r>
      <w:r w:rsidR="00F753D1">
        <w:t>éveloppement et test progressifs</w:t>
      </w:r>
      <w:r>
        <w:t xml:space="preserve">  </w:t>
      </w:r>
    </w:p>
    <w:p w:rsidR="00727B38" w:rsidRDefault="00BC141E">
      <w:pPr>
        <w:pStyle w:val="listeN1"/>
        <w:numPr>
          <w:ilvl w:val="0"/>
          <w:numId w:val="8"/>
        </w:numPr>
      </w:pPr>
      <w:r>
        <w:t xml:space="preserve">Déroulé : cf. </w:t>
      </w:r>
      <w:hyperlink r:id="rId25" w:history="1">
        <w:r>
          <w:rPr>
            <w:rStyle w:val="Lienhypertexte"/>
          </w:rPr>
          <w:t>supports</w:t>
        </w:r>
      </w:hyperlink>
    </w:p>
    <w:p w:rsidR="00727B38" w:rsidRDefault="00E47FBB">
      <w:pPr>
        <w:pStyle w:val="listeN2"/>
        <w:numPr>
          <w:ilvl w:val="1"/>
          <w:numId w:val="8"/>
        </w:numPr>
      </w:pPr>
      <w:r>
        <w:t>3</w:t>
      </w:r>
      <w:r w:rsidR="00BC141E">
        <w:t xml:space="preserve">5 mn : jeu </w:t>
      </w:r>
      <w:proofErr w:type="spellStart"/>
      <w:r w:rsidR="00BC141E">
        <w:t>blockly</w:t>
      </w:r>
      <w:proofErr w:type="spellEnd"/>
      <w:r w:rsidR="00BC141E">
        <w:t xml:space="preserve">  maze </w:t>
      </w:r>
      <w:proofErr w:type="gramStart"/>
      <w:r w:rsidR="00BC141E">
        <w:t xml:space="preserve">:  </w:t>
      </w:r>
      <w:proofErr w:type="gramEnd"/>
      <w:r>
        <w:fldChar w:fldCharType="begin"/>
      </w:r>
      <w:r>
        <w:instrText xml:space="preserve"> HYPERLINK "https://blockly.games/maze?lang=fr&amp;level=10&amp;&amp;skin=0" </w:instrText>
      </w:r>
      <w:r>
        <w:fldChar w:fldCharType="separate"/>
      </w:r>
      <w:r w:rsidR="00BC141E">
        <w:rPr>
          <w:rStyle w:val="Lienhypertexte"/>
        </w:rPr>
        <w:t xml:space="preserve">labyrinthe </w:t>
      </w:r>
      <w:r>
        <w:rPr>
          <w:rStyle w:val="Lienhypertexte"/>
        </w:rPr>
        <w:fldChar w:fldCharType="end"/>
      </w:r>
      <w:r w:rsidR="00BC141E">
        <w:t xml:space="preserve"> </w:t>
      </w:r>
    </w:p>
    <w:p w:rsidR="00727B38" w:rsidRDefault="00BC141E">
      <w:pPr>
        <w:pStyle w:val="listeN3"/>
        <w:numPr>
          <w:ilvl w:val="2"/>
          <w:numId w:val="8"/>
        </w:numPr>
      </w:pPr>
      <w:r>
        <w:t xml:space="preserve">séquences (niveaux 1-2), boucles (niveaux 3-5), conditions (niveaux 6-8) </w:t>
      </w:r>
    </w:p>
    <w:p w:rsidR="00727B38" w:rsidRDefault="00BC141E">
      <w:pPr>
        <w:pStyle w:val="listeN3"/>
        <w:numPr>
          <w:ilvl w:val="0"/>
          <w:numId w:val="0"/>
        </w:numPr>
        <w:ind w:left="2484" w:hanging="360"/>
      </w:pPr>
      <w:r>
        <w:t>(</w:t>
      </w:r>
      <w:proofErr w:type="gramStart"/>
      <w:r>
        <w:t>pour</w:t>
      </w:r>
      <w:proofErr w:type="gramEnd"/>
      <w:r>
        <w:t xml:space="preserve"> info : ce </w:t>
      </w:r>
      <w:hyperlink r:id="rId26" w:history="1">
        <w:r>
          <w:rPr>
            <w:rStyle w:val="Lienhypertexte"/>
          </w:rPr>
          <w:t>jeu similaire</w:t>
        </w:r>
      </w:hyperlink>
      <w:r>
        <w:t xml:space="preserve"> est plus diff</w:t>
      </w:r>
      <w:bookmarkStart w:id="20" w:name="_Hlt160447742"/>
      <w:bookmarkStart w:id="21" w:name="_Hlt160447743"/>
      <w:r>
        <w:t>i</w:t>
      </w:r>
      <w:bookmarkEnd w:id="20"/>
      <w:bookmarkEnd w:id="21"/>
      <w:r>
        <w:t>cile, mais basé sur la géométrie</w:t>
      </w:r>
      <w:r>
        <w:rPr>
          <w:rStyle w:val="Lienhypertexte"/>
        </w:rPr>
        <w:t>)</w:t>
      </w:r>
      <w:r>
        <w:rPr>
          <w:rStyle w:val="Lienhypertexte"/>
        </w:rPr>
        <w:br/>
      </w:r>
    </w:p>
    <w:p w:rsidR="00727B38" w:rsidRDefault="00E47FBB">
      <w:pPr>
        <w:pStyle w:val="listeN2"/>
        <w:numPr>
          <w:ilvl w:val="1"/>
          <w:numId w:val="8"/>
        </w:numPr>
      </w:pPr>
      <w:r>
        <w:t>10</w:t>
      </w:r>
      <w:r w:rsidR="00BC141E">
        <w:t xml:space="preserve"> mn revue de définition d’un algorithme : </w:t>
      </w:r>
      <w:hyperlink r:id="rId27" w:history="1">
        <w:r w:rsidR="00BC141E">
          <w:rPr>
            <w:rStyle w:val="Lienhypertexte"/>
          </w:rPr>
          <w:t>pla</w:t>
        </w:r>
        <w:bookmarkStart w:id="22" w:name="_Hlt160353454"/>
        <w:bookmarkStart w:id="23" w:name="_Hlt160353455"/>
        <w:bookmarkStart w:id="24" w:name="_Hlt160353456"/>
        <w:bookmarkStart w:id="25" w:name="_Hlt160354276"/>
        <w:r w:rsidR="00BC141E">
          <w:rPr>
            <w:rStyle w:val="Lienhypertexte"/>
          </w:rPr>
          <w:t>n</w:t>
        </w:r>
        <w:bookmarkEnd w:id="22"/>
        <w:bookmarkEnd w:id="23"/>
        <w:bookmarkEnd w:id="24"/>
        <w:bookmarkEnd w:id="25"/>
        <w:r w:rsidR="00BC141E">
          <w:rPr>
            <w:rStyle w:val="Lienhypertexte"/>
          </w:rPr>
          <w:t>ch</w:t>
        </w:r>
        <w:bookmarkStart w:id="26" w:name="_Hlt160353460"/>
        <w:r w:rsidR="00BC141E">
          <w:rPr>
            <w:rStyle w:val="Lienhypertexte"/>
          </w:rPr>
          <w:t>e</w:t>
        </w:r>
        <w:bookmarkEnd w:id="26"/>
        <w:r w:rsidR="00BC141E">
          <w:rPr>
            <w:rStyle w:val="Lienhypertexte"/>
          </w:rPr>
          <w:t>s</w:t>
        </w:r>
      </w:hyperlink>
      <w:r w:rsidR="00F753D1">
        <w:t xml:space="preserve">  (1a et1b planches 3</w:t>
      </w:r>
      <w:r w:rsidR="00BC141E">
        <w:t xml:space="preserve"> à 34)</w:t>
      </w:r>
      <w:r w:rsidR="00BC141E">
        <w:br/>
      </w:r>
    </w:p>
    <w:p w:rsidR="00727B38" w:rsidRDefault="00BC141E">
      <w:pPr>
        <w:pStyle w:val="listeN2"/>
        <w:numPr>
          <w:ilvl w:val="1"/>
          <w:numId w:val="8"/>
        </w:numPr>
      </w:pPr>
      <w:r>
        <w:t>10 mn écrire un algorithme / décomposition, pseudo code, codage, traçage</w:t>
      </w:r>
    </w:p>
    <w:p w:rsidR="00727B38" w:rsidRDefault="00BC141E">
      <w:pPr>
        <w:pStyle w:val="listeN3"/>
        <w:numPr>
          <w:ilvl w:val="2"/>
          <w:numId w:val="8"/>
        </w:numPr>
      </w:pPr>
      <w:r>
        <w:t>écrire – en classe entière - le pseudo code du niveau 9 (ou 8 selon le niveau)</w:t>
      </w:r>
    </w:p>
    <w:p w:rsidR="00727B38" w:rsidRDefault="00BC141E">
      <w:pPr>
        <w:pStyle w:val="listeN3"/>
        <w:numPr>
          <w:ilvl w:val="2"/>
          <w:numId w:val="8"/>
        </w:numPr>
      </w:pPr>
      <w:r>
        <w:t>exercice de lecture/traçage de code </w:t>
      </w:r>
      <w:proofErr w:type="gramStart"/>
      <w:r>
        <w:t>:</w:t>
      </w:r>
      <w:proofErr w:type="gramEnd"/>
      <w:r>
        <w:br/>
      </w:r>
      <w:hyperlink r:id="rId28" w:history="1">
        <w:r>
          <w:rPr>
            <w:rStyle w:val="Lienhypertexte"/>
          </w:rPr>
          <w:t>https://docs.google.com/forms/d/e/1FAIpQLSfqwk17gyssRa-ztWGRXQb_K8Jh48ZjgqkkvvrDujmVO4MqYw/viewform</w:t>
        </w:r>
      </w:hyperlink>
      <w:r>
        <w:rPr>
          <w:rStyle w:val="Lienhypertexte"/>
        </w:rPr>
        <w:br/>
      </w:r>
    </w:p>
    <w:p w:rsidR="00727B38" w:rsidRDefault="00BC141E">
      <w:pPr>
        <w:pStyle w:val="listeN2"/>
        <w:numPr>
          <w:ilvl w:val="1"/>
          <w:numId w:val="8"/>
        </w:numPr>
      </w:pPr>
      <w:r>
        <w:t xml:space="preserve">5 mn </w:t>
      </w:r>
      <w:proofErr w:type="spellStart"/>
      <w:r>
        <w:t>debrief</w:t>
      </w:r>
      <w:proofErr w:type="spellEnd"/>
    </w:p>
    <w:p w:rsidR="00727B38" w:rsidRDefault="00BC141E">
      <w:pPr>
        <w:pStyle w:val="listeN3"/>
        <w:numPr>
          <w:ilvl w:val="2"/>
          <w:numId w:val="8"/>
        </w:numPr>
      </w:pPr>
      <w:r>
        <w:t>qu’est-ce qu’un algorithme ?</w:t>
      </w:r>
    </w:p>
    <w:p w:rsidR="00727B38" w:rsidRDefault="00BC141E">
      <w:pPr>
        <w:pStyle w:val="listeN3"/>
        <w:numPr>
          <w:ilvl w:val="2"/>
          <w:numId w:val="8"/>
        </w:numPr>
      </w:pPr>
      <w:r>
        <w:t>comment écrire un algorithme : décomposer, écrire, tester</w:t>
      </w:r>
    </w:p>
    <w:p w:rsidR="00727B38" w:rsidRDefault="00BC141E">
      <w:pPr>
        <w:pStyle w:val="listeN3"/>
        <w:numPr>
          <w:ilvl w:val="2"/>
          <w:numId w:val="8"/>
        </w:numPr>
      </w:pPr>
      <w:r>
        <w:t>exercices à préparer  le cours suivant : niveaux 9 et 10 ou niveau 10</w:t>
      </w:r>
      <w:r>
        <w:br/>
      </w:r>
      <w:hyperlink r:id="rId29" w:history="1">
        <w:r>
          <w:rPr>
            <w:rStyle w:val="Lienhypertexte"/>
          </w:rPr>
          <w:t>https://blockly.games/maze?lang=fr&amp;level=9&amp;&amp;skin=0</w:t>
        </w:r>
      </w:hyperlink>
      <w:r>
        <w:t xml:space="preserve"> </w:t>
      </w:r>
      <w:r>
        <w:br/>
      </w:r>
    </w:p>
    <w:p w:rsidR="00727B38" w:rsidRDefault="00BC141E">
      <w:pPr>
        <w:pStyle w:val="listeN2"/>
        <w:numPr>
          <w:ilvl w:val="1"/>
          <w:numId w:val="8"/>
        </w:numPr>
      </w:pPr>
      <w:r>
        <w:t xml:space="preserve">quiz sur les algorithmes (peut être fait au début du cours suivant </w:t>
      </w:r>
    </w:p>
    <w:p w:rsidR="00727B38" w:rsidRDefault="00BC141E">
      <w:pPr>
        <w:pStyle w:val="listeN3"/>
        <w:numPr>
          <w:ilvl w:val="2"/>
          <w:numId w:val="8"/>
        </w:numPr>
      </w:pPr>
      <w:r>
        <w:t xml:space="preserve">Quiz Google </w:t>
      </w:r>
      <w:bookmarkStart w:id="27" w:name="_Hlt160366617"/>
      <w:bookmarkStart w:id="28" w:name="_Hlt160366618"/>
      <w:bookmarkStart w:id="29" w:name="_Hlt160366619"/>
      <w:proofErr w:type="spellStart"/>
      <w:r>
        <w:t>f</w:t>
      </w:r>
      <w:bookmarkStart w:id="30" w:name="_Hlt160366614"/>
      <w:bookmarkStart w:id="31" w:name="_Hlt160366615"/>
      <w:bookmarkEnd w:id="27"/>
      <w:bookmarkEnd w:id="28"/>
      <w:bookmarkEnd w:id="29"/>
      <w:r>
        <w:t>o</w:t>
      </w:r>
      <w:bookmarkEnd w:id="30"/>
      <w:bookmarkEnd w:id="31"/>
      <w:r>
        <w:t>rms</w:t>
      </w:r>
      <w:proofErr w:type="spellEnd"/>
      <w:r>
        <w:t xml:space="preserve"> sur</w:t>
      </w:r>
      <w:bookmarkStart w:id="32" w:name="_Hlt160366637"/>
      <w:bookmarkStart w:id="33" w:name="_Hlt160366638"/>
      <w:bookmarkStart w:id="34" w:name="_Hlt160366639"/>
      <w:r>
        <w:t xml:space="preserve"> </w:t>
      </w:r>
      <w:bookmarkEnd w:id="32"/>
      <w:bookmarkEnd w:id="33"/>
      <w:bookmarkEnd w:id="34"/>
      <w:r>
        <w:t>les algo</w:t>
      </w:r>
      <w:bookmarkStart w:id="35" w:name="_Hlt160366738"/>
      <w:bookmarkStart w:id="36" w:name="_Hlt160366739"/>
      <w:r>
        <w:t>r</w:t>
      </w:r>
      <w:bookmarkEnd w:id="35"/>
      <w:bookmarkEnd w:id="36"/>
      <w:r>
        <w:t>it</w:t>
      </w:r>
      <w:bookmarkStart w:id="37" w:name="_Hlt160366718"/>
      <w:bookmarkStart w:id="38" w:name="_Hlt160366719"/>
      <w:r>
        <w:t>h</w:t>
      </w:r>
      <w:bookmarkEnd w:id="37"/>
      <w:bookmarkEnd w:id="38"/>
      <w:r>
        <w:t>mes</w:t>
      </w:r>
      <w:r>
        <w:rPr>
          <w:rStyle w:val="Lienhypertexte"/>
          <w:color w:val="auto"/>
          <w:u w:val="none"/>
        </w:rPr>
        <w:t> </w:t>
      </w:r>
      <w:proofErr w:type="gramStart"/>
      <w:r>
        <w:rPr>
          <w:rStyle w:val="Lienhypertexte"/>
          <w:color w:val="auto"/>
          <w:u w:val="none"/>
        </w:rPr>
        <w:t>:</w:t>
      </w:r>
      <w:proofErr w:type="gramEnd"/>
      <w:r>
        <w:rPr>
          <w:rStyle w:val="Lienhypertexte"/>
          <w:color w:val="auto"/>
          <w:u w:val="none"/>
        </w:rPr>
        <w:br/>
      </w:r>
      <w:hyperlink r:id="rId30" w:history="1">
        <w:r>
          <w:rPr>
            <w:rStyle w:val="Lienhypertexte"/>
          </w:rPr>
          <w:t>https://docs.google.com/forms/d/e/1FAIpQLSf6v7jlArX32jfIS26okCdFk9tGQRMxlt8MH3J8SS5F1SYQhg/viewform</w:t>
        </w:r>
      </w:hyperlink>
      <w:r>
        <w:rPr>
          <w:rStyle w:val="Lienhypertexte"/>
          <w:color w:val="auto"/>
          <w:u w:val="none"/>
        </w:rPr>
        <w:t xml:space="preserve"> </w:t>
      </w:r>
    </w:p>
    <w:p w:rsidR="00727B38" w:rsidRDefault="00BC141E">
      <w:pPr>
        <w:pStyle w:val="listeN3"/>
        <w:numPr>
          <w:ilvl w:val="2"/>
          <w:numId w:val="8"/>
        </w:numPr>
      </w:pPr>
      <w:r>
        <w:lastRenderedPageBreak/>
        <w:t>exercice de lecture/traçage de code </w:t>
      </w:r>
      <w:proofErr w:type="gramStart"/>
      <w:r>
        <w:t>:</w:t>
      </w:r>
      <w:proofErr w:type="gramEnd"/>
      <w:r>
        <w:br/>
      </w:r>
      <w:hyperlink r:id="rId31" w:history="1">
        <w:r>
          <w:rPr>
            <w:rStyle w:val="Lienhypertexte"/>
          </w:rPr>
          <w:t>https://docs.google.com/forms/d/e/1FAIpQLSfqwk17gyssRa-ztWGRXQb_K8Jh48ZjgqkkvvrDujmVO4MqYw/viewform</w:t>
        </w:r>
      </w:hyperlink>
    </w:p>
    <w:p w:rsidR="00727B38" w:rsidRDefault="00BC141E">
      <w:pPr>
        <w:pStyle w:val="Titre2"/>
      </w:pPr>
      <w:bookmarkStart w:id="39" w:name="_Toc160439415"/>
      <w:bookmarkStart w:id="40" w:name="_Toc160471450"/>
      <w:bookmarkStart w:id="41" w:name="_Toc163764549"/>
      <w:r>
        <w:t>Séance 2 : Bonjour le monde</w:t>
      </w:r>
      <w:bookmarkEnd w:id="39"/>
      <w:bookmarkEnd w:id="40"/>
      <w:r w:rsidR="00BA6D6C">
        <w:t xml:space="preserve">, open </w:t>
      </w:r>
      <w:proofErr w:type="spellStart"/>
      <w:r w:rsidR="00BA6D6C">
        <w:t>food</w:t>
      </w:r>
      <w:proofErr w:type="spellEnd"/>
      <w:r w:rsidR="00BA6D6C">
        <w:t xml:space="preserve"> </w:t>
      </w:r>
      <w:proofErr w:type="spellStart"/>
      <w:r w:rsidR="00BA6D6C">
        <w:t>facts</w:t>
      </w:r>
      <w:bookmarkEnd w:id="41"/>
      <w:proofErr w:type="spellEnd"/>
    </w:p>
    <w:p w:rsidR="00727B38" w:rsidRDefault="00BC141E">
      <w:r>
        <w:t>Dans cette séance on commence par con</w:t>
      </w:r>
      <w:r w:rsidR="00BA6D6C">
        <w:t>cevoir et réaliser ensemble</w:t>
      </w:r>
      <w:r>
        <w:t xml:space="preserve"> une première application très simple qui consiste à afficher, "bonjour le monde", puis avec le nom de l’utilisateur, puis avec une couleur de fond aléatoire, puis en rafraichissant l’affichage en fonction d’un capteur. Elle permet parcourir des notions diverses.</w:t>
      </w:r>
    </w:p>
    <w:p w:rsidR="00727B38" w:rsidRDefault="00BC141E">
      <w:pPr>
        <w:pStyle w:val="listeN1"/>
        <w:numPr>
          <w:ilvl w:val="0"/>
          <w:numId w:val="8"/>
        </w:numPr>
      </w:pPr>
      <w:r>
        <w:t xml:space="preserve">notions abordées : </w:t>
      </w:r>
    </w:p>
    <w:p w:rsidR="00727B38" w:rsidRDefault="00BC141E">
      <w:pPr>
        <w:pStyle w:val="listeN2"/>
        <w:numPr>
          <w:ilvl w:val="1"/>
          <w:numId w:val="8"/>
        </w:numPr>
      </w:pPr>
      <w:r>
        <w:t>l’environnement de développement App Inventor</w:t>
      </w:r>
    </w:p>
    <w:p w:rsidR="00727B38" w:rsidRDefault="00BC141E">
      <w:pPr>
        <w:pStyle w:val="listeN2"/>
        <w:numPr>
          <w:ilvl w:val="1"/>
          <w:numId w:val="8"/>
        </w:numPr>
      </w:pPr>
      <w:r>
        <w:t xml:space="preserve">les étapes de design et de programmation, </w:t>
      </w:r>
    </w:p>
    <w:p w:rsidR="00727B38" w:rsidRDefault="00BC141E">
      <w:pPr>
        <w:pStyle w:val="listeN2"/>
        <w:numPr>
          <w:ilvl w:val="1"/>
          <w:numId w:val="8"/>
        </w:numPr>
      </w:pPr>
      <w:r>
        <w:t>les blocs : forme, couleur et catégorie</w:t>
      </w:r>
    </w:p>
    <w:p w:rsidR="00727B38" w:rsidRDefault="00BC141E">
      <w:pPr>
        <w:pStyle w:val="listeN2"/>
        <w:numPr>
          <w:ilvl w:val="1"/>
          <w:numId w:val="8"/>
        </w:numPr>
      </w:pPr>
      <w:r>
        <w:t xml:space="preserve">les évènements, scripts, variables et procédures </w:t>
      </w:r>
    </w:p>
    <w:p w:rsidR="00727B38" w:rsidRDefault="00BC141E">
      <w:pPr>
        <w:pStyle w:val="listeN1"/>
        <w:numPr>
          <w:ilvl w:val="0"/>
          <w:numId w:val="8"/>
        </w:numPr>
      </w:pPr>
      <w:r>
        <w:t xml:space="preserve">objectifs pédagogiques : </w:t>
      </w:r>
    </w:p>
    <w:p w:rsidR="00727B38" w:rsidRDefault="00BC141E">
      <w:pPr>
        <w:pStyle w:val="listeN2"/>
        <w:numPr>
          <w:ilvl w:val="1"/>
          <w:numId w:val="8"/>
        </w:numPr>
      </w:pPr>
      <w:r>
        <w:t xml:space="preserve">savoir réaliser une application mobile simple </w:t>
      </w:r>
    </w:p>
    <w:p w:rsidR="00727B38" w:rsidRDefault="00BC141E">
      <w:pPr>
        <w:pStyle w:val="listeN2"/>
        <w:numPr>
          <w:ilvl w:val="1"/>
          <w:numId w:val="8"/>
        </w:numPr>
      </w:pPr>
      <w:r>
        <w:t xml:space="preserve">comprendre </w:t>
      </w:r>
    </w:p>
    <w:p w:rsidR="00727B38" w:rsidRDefault="00BC141E">
      <w:pPr>
        <w:pStyle w:val="listeN3"/>
        <w:numPr>
          <w:ilvl w:val="2"/>
          <w:numId w:val="8"/>
        </w:numPr>
      </w:pPr>
      <w:r>
        <w:rPr>
          <w:rStyle w:val="liste3Car"/>
        </w:rPr>
        <w:t>les étapes : design avec le choix des ressources</w:t>
      </w:r>
      <w:r>
        <w:t>, puis programmation et tests</w:t>
      </w:r>
    </w:p>
    <w:p w:rsidR="00727B38" w:rsidRDefault="00BC141E">
      <w:pPr>
        <w:pStyle w:val="listeN3"/>
        <w:numPr>
          <w:ilvl w:val="2"/>
          <w:numId w:val="8"/>
        </w:numPr>
      </w:pPr>
      <w:r>
        <w:t xml:space="preserve">la nature des blocs : </w:t>
      </w:r>
      <w:proofErr w:type="spellStart"/>
      <w:r>
        <w:t>get</w:t>
      </w:r>
      <w:proofErr w:type="spellEnd"/>
      <w:r>
        <w:t>/set ou obtenir/mettre (correspondant à leur forme)</w:t>
      </w:r>
    </w:p>
    <w:p w:rsidR="00727B38" w:rsidRDefault="00BC141E">
      <w:pPr>
        <w:pStyle w:val="listeN3"/>
        <w:numPr>
          <w:ilvl w:val="2"/>
          <w:numId w:val="8"/>
        </w:numPr>
      </w:pPr>
      <w:r>
        <w:t>la structure évènementielle d’une application (</w:t>
      </w:r>
      <w:proofErr w:type="spellStart"/>
      <w:r>
        <w:t>event</w:t>
      </w:r>
      <w:proofErr w:type="spellEnd"/>
      <w:r>
        <w:t xml:space="preserve"> </w:t>
      </w:r>
      <w:proofErr w:type="spellStart"/>
      <w:r>
        <w:t>driven</w:t>
      </w:r>
      <w:proofErr w:type="spellEnd"/>
      <w:r>
        <w:t>)</w:t>
      </w:r>
    </w:p>
    <w:p w:rsidR="00727B38" w:rsidRDefault="00BC141E">
      <w:pPr>
        <w:pStyle w:val="listeN3"/>
        <w:numPr>
          <w:ilvl w:val="2"/>
          <w:numId w:val="8"/>
        </w:numPr>
      </w:pPr>
      <w:r>
        <w:t>les catégories de blocs : variables, propriétés, procédures et fonctions, évèn</w:t>
      </w:r>
      <w:r>
        <w:t>e</w:t>
      </w:r>
      <w:r>
        <w:t xml:space="preserve">ments, texte, booléens (associées à leur couleur) </w:t>
      </w:r>
    </w:p>
    <w:p w:rsidR="00727B38" w:rsidRDefault="00BC141E">
      <w:pPr>
        <w:pStyle w:val="listeN3"/>
        <w:numPr>
          <w:ilvl w:val="2"/>
          <w:numId w:val="8"/>
        </w:numPr>
      </w:pPr>
      <w:r>
        <w:t>la notion de variable</w:t>
      </w:r>
    </w:p>
    <w:p w:rsidR="00727B38" w:rsidRDefault="00BC141E">
      <w:pPr>
        <w:pStyle w:val="listeN3"/>
        <w:numPr>
          <w:ilvl w:val="2"/>
          <w:numId w:val="8"/>
        </w:numPr>
      </w:pPr>
      <w:r>
        <w:t>la notion de procédure</w:t>
      </w:r>
    </w:p>
    <w:p w:rsidR="00727B38" w:rsidRDefault="00BC141E">
      <w:pPr>
        <w:pStyle w:val="listeN3"/>
        <w:numPr>
          <w:ilvl w:val="2"/>
          <w:numId w:val="8"/>
        </w:numPr>
      </w:pPr>
      <w:r>
        <w:t>la notion de capteur (moyen de perception de l’environnement)</w:t>
      </w:r>
    </w:p>
    <w:p w:rsidR="00727B38" w:rsidRDefault="00BC141E">
      <w:pPr>
        <w:pStyle w:val="listeN1"/>
        <w:numPr>
          <w:ilvl w:val="0"/>
          <w:numId w:val="8"/>
        </w:numPr>
      </w:pPr>
      <w:r>
        <w:t>déroulé sommaire</w:t>
      </w:r>
    </w:p>
    <w:p w:rsidR="00727B38" w:rsidRDefault="00BC141E">
      <w:pPr>
        <w:pStyle w:val="listeN2"/>
        <w:numPr>
          <w:ilvl w:val="1"/>
          <w:numId w:val="8"/>
        </w:numPr>
      </w:pPr>
      <w:r>
        <w:t xml:space="preserve">SMS </w:t>
      </w:r>
      <w:proofErr w:type="spellStart"/>
      <w:r>
        <w:t>game</w:t>
      </w:r>
      <w:proofErr w:type="spellEnd"/>
      <w:r>
        <w:t xml:space="preserve"> : réalisation d’une loterie, faite et expliquée par l’enseignant. </w:t>
      </w:r>
      <w:r>
        <w:br/>
        <w:t>Les élèves jouent à la fin en envoyant un SMS, le gagnant tiré au sort reçoit un SMS</w:t>
      </w:r>
      <w:r>
        <w:br/>
        <w:t xml:space="preserve">cf.  </w:t>
      </w:r>
      <w:hyperlink r:id="rId32" w:history="1">
        <w:r>
          <w:rPr>
            <w:rStyle w:val="Lienhypertexte"/>
          </w:rPr>
          <w:t>vidéo de développement de cette appli</w:t>
        </w:r>
      </w:hyperlink>
      <w:r>
        <w:br/>
        <w:t xml:space="preserve"> </w:t>
      </w:r>
      <w:r>
        <w:rPr>
          <w:noProof/>
          <w:lang w:eastAsia="fr-FR"/>
        </w:rPr>
        <w:drawing>
          <wp:inline distT="0" distB="0" distL="0" distR="0" wp14:anchorId="3341B87C" wp14:editId="7B4F337A">
            <wp:extent cx="1418802" cy="1262062"/>
            <wp:effectExtent l="0" t="0" r="0" b="0"/>
            <wp:docPr id="5"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0784" cy="1263825"/>
                    </a:xfrm>
                    <a:prstGeom prst="rect">
                      <a:avLst/>
                    </a:prstGeom>
                    <a:noFill/>
                    <a:ln>
                      <a:noFill/>
                      <a:prstDash/>
                    </a:ln>
                  </pic:spPr>
                </pic:pic>
              </a:graphicData>
            </a:graphic>
          </wp:inline>
        </w:drawing>
      </w:r>
      <w:r>
        <w:rPr>
          <w:sz w:val="18"/>
          <w:lang w:eastAsia="fr-FR"/>
        </w:rPr>
        <w:t xml:space="preserve">      </w:t>
      </w:r>
      <w:r>
        <w:rPr>
          <w:noProof/>
          <w:sz w:val="18"/>
          <w:lang w:eastAsia="fr-FR"/>
        </w:rPr>
        <w:drawing>
          <wp:inline distT="0" distB="0" distL="0" distR="0" wp14:anchorId="2876C5A2" wp14:editId="6F88AA7F">
            <wp:extent cx="2819400" cy="1262061"/>
            <wp:effectExtent l="0" t="0" r="0" b="0"/>
            <wp:docPr id="6"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20715" cy="1262650"/>
                    </a:xfrm>
                    <a:prstGeom prst="rect">
                      <a:avLst/>
                    </a:prstGeom>
                    <a:noFill/>
                    <a:ln>
                      <a:noFill/>
                      <a:prstDash/>
                    </a:ln>
                  </pic:spPr>
                </pic:pic>
              </a:graphicData>
            </a:graphic>
          </wp:inline>
        </w:drawing>
      </w:r>
    </w:p>
    <w:p w:rsidR="00727B38" w:rsidRDefault="00727B38">
      <w:pPr>
        <w:pStyle w:val="listeN2"/>
        <w:ind w:left="1440"/>
      </w:pPr>
    </w:p>
    <w:p w:rsidR="00727B38" w:rsidRDefault="00BC141E">
      <w:pPr>
        <w:pStyle w:val="listeN2"/>
        <w:numPr>
          <w:ilvl w:val="1"/>
          <w:numId w:val="8"/>
        </w:numPr>
      </w:pPr>
      <w:r>
        <w:t>"bonjour le monde" réalisation d’une première application par les élèves</w:t>
      </w:r>
    </w:p>
    <w:p w:rsidR="00727B38" w:rsidRDefault="00E854DE">
      <w:pPr>
        <w:pStyle w:val="listeN3"/>
        <w:numPr>
          <w:ilvl w:val="2"/>
          <w:numId w:val="8"/>
        </w:numPr>
      </w:pPr>
      <w:r w:rsidRPr="00E854DE">
        <w:rPr>
          <w:noProof/>
          <w:lang w:eastAsia="fr-FR"/>
        </w:rPr>
        <w:drawing>
          <wp:anchor distT="0" distB="0" distL="114300" distR="114300" simplePos="0" relativeHeight="251663360" behindDoc="0" locked="0" layoutInCell="1" allowOverlap="1" wp14:anchorId="6901B163" wp14:editId="00FF087F">
            <wp:simplePos x="0" y="0"/>
            <wp:positionH relativeFrom="column">
              <wp:posOffset>3273425</wp:posOffset>
            </wp:positionH>
            <wp:positionV relativeFrom="paragraph">
              <wp:posOffset>78105</wp:posOffset>
            </wp:positionV>
            <wp:extent cx="2360295" cy="676275"/>
            <wp:effectExtent l="0" t="0" r="190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0295" cy="676275"/>
                    </a:xfrm>
                    <a:prstGeom prst="rect">
                      <a:avLst/>
                    </a:prstGeom>
                  </pic:spPr>
                </pic:pic>
              </a:graphicData>
            </a:graphic>
            <wp14:sizeRelH relativeFrom="page">
              <wp14:pctWidth>0</wp14:pctWidth>
            </wp14:sizeRelH>
            <wp14:sizeRelV relativeFrom="page">
              <wp14:pctHeight>0</wp14:pctHeight>
            </wp14:sizeRelV>
          </wp:anchor>
        </w:drawing>
      </w:r>
      <w:r w:rsidR="00BC141E">
        <w:t xml:space="preserve">V1 : Bonjour le monde </w:t>
      </w:r>
    </w:p>
    <w:p w:rsidR="00727B38" w:rsidRDefault="00BC141E">
      <w:pPr>
        <w:pStyle w:val="listeN3"/>
        <w:numPr>
          <w:ilvl w:val="2"/>
          <w:numId w:val="8"/>
        </w:numPr>
      </w:pPr>
      <w:r>
        <w:t>V2 : Bonjour + nom utilisateur</w:t>
      </w:r>
    </w:p>
    <w:p w:rsidR="00727B38" w:rsidRDefault="00E854DE">
      <w:pPr>
        <w:pStyle w:val="listeN3"/>
        <w:numPr>
          <w:ilvl w:val="2"/>
          <w:numId w:val="8"/>
        </w:numPr>
      </w:pPr>
      <w:r w:rsidRPr="00E854DE">
        <w:rPr>
          <w:noProof/>
          <w:lang w:eastAsia="fr-FR"/>
        </w:rPr>
        <w:drawing>
          <wp:anchor distT="0" distB="0" distL="114300" distR="114300" simplePos="0" relativeHeight="251662336" behindDoc="0" locked="0" layoutInCell="1" allowOverlap="1" wp14:anchorId="52F5A855" wp14:editId="3547A790">
            <wp:simplePos x="0" y="0"/>
            <wp:positionH relativeFrom="column">
              <wp:posOffset>2938145</wp:posOffset>
            </wp:positionH>
            <wp:positionV relativeFrom="paragraph">
              <wp:posOffset>521335</wp:posOffset>
            </wp:positionV>
            <wp:extent cx="2680970" cy="1185545"/>
            <wp:effectExtent l="0" t="0" r="508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0970" cy="1185545"/>
                    </a:xfrm>
                    <a:prstGeom prst="rect">
                      <a:avLst/>
                    </a:prstGeom>
                  </pic:spPr>
                </pic:pic>
              </a:graphicData>
            </a:graphic>
            <wp14:sizeRelH relativeFrom="page">
              <wp14:pctWidth>0</wp14:pctWidth>
            </wp14:sizeRelH>
            <wp14:sizeRelV relativeFrom="page">
              <wp14:pctHeight>0</wp14:pctHeight>
            </wp14:sizeRelV>
          </wp:anchor>
        </w:drawing>
      </w:r>
      <w:r w:rsidR="00BC141E">
        <w:t xml:space="preserve">V3 : Bonjour + nom utilisateur </w:t>
      </w:r>
      <w:r>
        <w:br/>
      </w:r>
      <w:r w:rsidR="00BC141E">
        <w:t>+ fond d’écran de couleur aléatoire</w:t>
      </w:r>
      <w:r>
        <w:br/>
      </w:r>
    </w:p>
    <w:p w:rsidR="00727B38" w:rsidRDefault="00BC141E" w:rsidP="00E854DE">
      <w:pPr>
        <w:pStyle w:val="listeN3"/>
        <w:numPr>
          <w:ilvl w:val="2"/>
          <w:numId w:val="8"/>
        </w:numPr>
      </w:pPr>
      <w:r>
        <w:lastRenderedPageBreak/>
        <w:t>V4 : ajout du rafraichissement d’écran quand on s</w:t>
      </w:r>
      <w:r>
        <w:t>e</w:t>
      </w:r>
      <w:r>
        <w:t xml:space="preserve">coue l’appareil </w:t>
      </w:r>
    </w:p>
    <w:p w:rsidR="00E854DE" w:rsidRDefault="00E854DE" w:rsidP="00E854DE">
      <w:pPr>
        <w:pStyle w:val="listeN3"/>
        <w:numPr>
          <w:ilvl w:val="0"/>
          <w:numId w:val="0"/>
        </w:numPr>
        <w:ind w:left="1800"/>
      </w:pPr>
    </w:p>
    <w:p w:rsidR="00BC1BAA" w:rsidRDefault="00BC141E" w:rsidP="00CE0FBC">
      <w:pPr>
        <w:pStyle w:val="listeN2"/>
        <w:numPr>
          <w:ilvl w:val="4"/>
          <w:numId w:val="8"/>
        </w:numPr>
        <w:rPr>
          <w:rFonts w:ascii="Cambria" w:eastAsia="Times New Roman" w:hAnsi="Cambria"/>
          <w:b/>
          <w:bCs/>
          <w:color w:val="365F91"/>
          <w:sz w:val="24"/>
          <w:szCs w:val="28"/>
        </w:rPr>
      </w:pPr>
      <w:r>
        <w:t xml:space="preserve">déroulé détaillé : voir chapitre </w:t>
      </w:r>
      <w:bookmarkStart w:id="42" w:name="_Hlt160479235"/>
      <w:bookmarkStart w:id="43" w:name="_Hlt160479236"/>
      <w:r>
        <w:fldChar w:fldCharType="begin"/>
      </w:r>
      <w:r>
        <w:instrText xml:space="preserve"> REF _Ref160479213 </w:instrText>
      </w:r>
      <w:r>
        <w:fldChar w:fldCharType="separate"/>
      </w:r>
      <w:r w:rsidR="00BC1BAA">
        <w:br w:type="page"/>
      </w:r>
    </w:p>
    <w:p w:rsidR="00BC1BAA" w:rsidRDefault="00BC1BAA">
      <w:pPr>
        <w:pStyle w:val="Titre2"/>
      </w:pPr>
      <w:bookmarkStart w:id="44" w:name="_Toc163764550"/>
      <w:r>
        <w:lastRenderedPageBreak/>
        <w:t xml:space="preserve">Séance 4 : Application web (open </w:t>
      </w:r>
      <w:proofErr w:type="spellStart"/>
      <w:r>
        <w:t>food</w:t>
      </w:r>
      <w:proofErr w:type="spellEnd"/>
      <w:r>
        <w:t xml:space="preserve"> </w:t>
      </w:r>
      <w:proofErr w:type="spellStart"/>
      <w:r>
        <w:t>facts</w:t>
      </w:r>
      <w:proofErr w:type="spellEnd"/>
      <w:r>
        <w:t>)</w:t>
      </w:r>
      <w:bookmarkEnd w:id="44"/>
    </w:p>
    <w:p w:rsidR="00BC1BAA" w:rsidRDefault="00BC1BAA">
      <w:r>
        <w:t>Rédaction en cours</w:t>
      </w:r>
    </w:p>
    <w:p w:rsidR="00BC1BAA" w:rsidRDefault="00BC1BAA">
      <w:pPr>
        <w:pStyle w:val="Titre2"/>
      </w:pPr>
      <w:bookmarkStart w:id="45" w:name="_Toc163764551"/>
      <w:r>
        <w:t xml:space="preserve">Séance 5 : Application </w:t>
      </w:r>
      <w:proofErr w:type="spellStart"/>
      <w:r>
        <w:t>géolocalisée</w:t>
      </w:r>
      <w:bookmarkEnd w:id="45"/>
      <w:proofErr w:type="spellEnd"/>
    </w:p>
    <w:p w:rsidR="00BC1BAA" w:rsidRDefault="00BC1BAA">
      <w:r>
        <w:t>Rédaction en cours</w:t>
      </w:r>
    </w:p>
    <w:p w:rsidR="00BC1BAA" w:rsidRDefault="00BC1BAA"/>
    <w:p w:rsidR="00BC1BAA" w:rsidRDefault="00BC1BAA">
      <w:pPr>
        <w:pageBreakBefore/>
      </w:pPr>
    </w:p>
    <w:p w:rsidR="00BC1BAA" w:rsidRDefault="00BC1BAA">
      <w:pPr>
        <w:pStyle w:val="Titre1"/>
      </w:pPr>
      <w:bookmarkStart w:id="46" w:name="_Toc163764552"/>
      <w:r>
        <w:t>Déroulés détaillés</w:t>
      </w:r>
      <w:bookmarkEnd w:id="46"/>
    </w:p>
    <w:p w:rsidR="00727B38" w:rsidRDefault="00BC1BAA">
      <w:pPr>
        <w:pStyle w:val="listeN1"/>
        <w:numPr>
          <w:ilvl w:val="0"/>
          <w:numId w:val="8"/>
        </w:numPr>
      </w:pPr>
      <w:r>
        <w:t>séance 2 – "bonjour le monde"</w:t>
      </w:r>
      <w:r w:rsidR="00BC141E">
        <w:fldChar w:fldCharType="end"/>
      </w:r>
      <w:bookmarkEnd w:id="42"/>
      <w:bookmarkEnd w:id="43"/>
      <w:r w:rsidR="00BC141E">
        <w:t xml:space="preserve">     </w:t>
      </w:r>
    </w:p>
    <w:p w:rsidR="0088219D" w:rsidRDefault="0088219D">
      <w:pPr>
        <w:rPr>
          <w:rFonts w:ascii="Cambria" w:eastAsia="Times New Roman" w:hAnsi="Cambria"/>
          <w:b/>
          <w:bCs/>
          <w:color w:val="365F91"/>
          <w:sz w:val="24"/>
          <w:szCs w:val="28"/>
        </w:rPr>
      </w:pPr>
      <w:bookmarkStart w:id="47" w:name="_Toc160439416"/>
      <w:bookmarkStart w:id="48" w:name="_Toc160471451"/>
      <w:r>
        <w:br w:type="page"/>
      </w:r>
    </w:p>
    <w:p w:rsidR="00727B38" w:rsidRDefault="00BC141E">
      <w:pPr>
        <w:pStyle w:val="Titre2"/>
      </w:pPr>
      <w:bookmarkStart w:id="49" w:name="_Toc163764553"/>
      <w:r>
        <w:rPr>
          <w:noProof/>
          <w:lang w:eastAsia="fr-FR"/>
        </w:rPr>
        <w:lastRenderedPageBreak/>
        <w:drawing>
          <wp:anchor distT="0" distB="0" distL="114300" distR="114300" simplePos="0" relativeHeight="251660288" behindDoc="0" locked="0" layoutInCell="1" allowOverlap="1" wp14:anchorId="18F406B9" wp14:editId="64B29EA7">
            <wp:simplePos x="0" y="0"/>
            <wp:positionH relativeFrom="column">
              <wp:posOffset>4495803</wp:posOffset>
            </wp:positionH>
            <wp:positionV relativeFrom="paragraph">
              <wp:posOffset>90168</wp:posOffset>
            </wp:positionV>
            <wp:extent cx="1200150" cy="2212335"/>
            <wp:effectExtent l="0" t="0" r="0" b="0"/>
            <wp:wrapSquare wrapText="bothSides"/>
            <wp:docPr id="7"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200150" cy="2212335"/>
                    </a:xfrm>
                    <a:prstGeom prst="rect">
                      <a:avLst/>
                    </a:prstGeom>
                    <a:noFill/>
                    <a:ln>
                      <a:noFill/>
                      <a:prstDash/>
                    </a:ln>
                  </pic:spPr>
                </pic:pic>
              </a:graphicData>
            </a:graphic>
          </wp:anchor>
        </w:drawing>
      </w:r>
      <w:r>
        <w:t>Séance 3 : Application de traduction</w:t>
      </w:r>
      <w:bookmarkEnd w:id="47"/>
      <w:bookmarkEnd w:id="48"/>
      <w:bookmarkEnd w:id="49"/>
    </w:p>
    <w:p w:rsidR="00727B38" w:rsidRDefault="00BC141E">
      <w:r>
        <w:t xml:space="preserve">Dans cette séance les élèves réalisent une application qui va écouter ce que dit l’utilisateur, le traduire dans une autre langue et le redire dans cette langue. L’application fait appel à des fonctions de reconnaissance vocale, de traduction et de diction (texte à parole). </w:t>
      </w:r>
    </w:p>
    <w:p w:rsidR="00727B38" w:rsidRDefault="00BC141E">
      <w:pPr>
        <w:pStyle w:val="listeN1"/>
        <w:numPr>
          <w:ilvl w:val="0"/>
          <w:numId w:val="8"/>
        </w:numPr>
      </w:pPr>
      <w:r>
        <w:t xml:space="preserve">notions abordées : </w:t>
      </w:r>
    </w:p>
    <w:p w:rsidR="00727B38" w:rsidRDefault="00BC141E">
      <w:pPr>
        <w:pStyle w:val="listeN2"/>
        <w:numPr>
          <w:ilvl w:val="1"/>
          <w:numId w:val="8"/>
        </w:numPr>
      </w:pPr>
      <w:r>
        <w:t>décomposition fonctionnelle : services et procédures asy</w:t>
      </w:r>
      <w:r>
        <w:t>n</w:t>
      </w:r>
      <w:r>
        <w:t>chrones (on n’attend pas la réponse, son arrivée donne lieu à un évènement traité dans un autre script)</w:t>
      </w:r>
    </w:p>
    <w:p w:rsidR="00727B38" w:rsidRDefault="00BC141E">
      <w:pPr>
        <w:pStyle w:val="listeN2"/>
        <w:numPr>
          <w:ilvl w:val="1"/>
          <w:numId w:val="8"/>
        </w:numPr>
      </w:pPr>
      <w:r>
        <w:t xml:space="preserve">utilisations de services externes et/ou en ligne : reconnaissance de la parole, traduction, … </w:t>
      </w:r>
    </w:p>
    <w:p w:rsidR="00727B38" w:rsidRDefault="00BC141E">
      <w:pPr>
        <w:pStyle w:val="listeN2"/>
        <w:numPr>
          <w:ilvl w:val="1"/>
          <w:numId w:val="8"/>
        </w:numPr>
      </w:pPr>
      <w:r>
        <w:t>fonctions dites "asynchrones" : dans un script, le programme n’attend pas la réponse à une demande. L’arrivée de la réponse donnant lieu à un év</w:t>
      </w:r>
      <w:r>
        <w:t>è</w:t>
      </w:r>
      <w:r>
        <w:t>nement traité par un nouveau script (programmation évènementielle).</w:t>
      </w:r>
    </w:p>
    <w:p w:rsidR="00727B38" w:rsidRDefault="00BC141E">
      <w:pPr>
        <w:pStyle w:val="listeN1"/>
        <w:keepNext/>
        <w:numPr>
          <w:ilvl w:val="0"/>
          <w:numId w:val="8"/>
        </w:numPr>
        <w:ind w:hanging="357"/>
      </w:pPr>
      <w:r>
        <w:t xml:space="preserve">objectifs pédagogiques : </w:t>
      </w:r>
    </w:p>
    <w:p w:rsidR="00727B38" w:rsidRDefault="00BC141E">
      <w:pPr>
        <w:pStyle w:val="listeN2"/>
        <w:keepNext/>
        <w:numPr>
          <w:ilvl w:val="1"/>
          <w:numId w:val="8"/>
        </w:numPr>
        <w:ind w:hanging="357"/>
      </w:pPr>
      <w:r>
        <w:t>décomposer ce que doit faire l’application et trouver les composants pour le faire</w:t>
      </w:r>
    </w:p>
    <w:p w:rsidR="00727B38" w:rsidRDefault="00BC141E">
      <w:pPr>
        <w:pStyle w:val="listeN3"/>
        <w:keepNext/>
        <w:numPr>
          <w:ilvl w:val="2"/>
          <w:numId w:val="8"/>
        </w:numPr>
        <w:ind w:hanging="357"/>
      </w:pPr>
      <w:r>
        <w:t>1. Convertir parole en texte, 2. Traduire texte, 3. dire le texte traduit</w:t>
      </w:r>
    </w:p>
    <w:p w:rsidR="00727B38" w:rsidRDefault="00BC141E">
      <w:pPr>
        <w:pStyle w:val="listeN2"/>
        <w:numPr>
          <w:ilvl w:val="1"/>
          <w:numId w:val="8"/>
        </w:numPr>
      </w:pPr>
      <w:r>
        <w:t>voir la différence entre une fonction qui donne la réponse tout de suite et une fonction (ou procédure) asynchrone où on n’attend pas la réponse.</w:t>
      </w:r>
    </w:p>
    <w:p w:rsidR="00727B38" w:rsidRDefault="00BC141E">
      <w:pPr>
        <w:pStyle w:val="listeN2"/>
        <w:numPr>
          <w:ilvl w:val="1"/>
          <w:numId w:val="8"/>
        </w:numPr>
      </w:pPr>
      <w:r>
        <w:t>utiliser une fonction avec des paramètres en entrée</w:t>
      </w:r>
    </w:p>
    <w:p w:rsidR="00727B38" w:rsidRDefault="00BC141E">
      <w:pPr>
        <w:pStyle w:val="listeN2"/>
        <w:numPr>
          <w:ilvl w:val="1"/>
          <w:numId w:val="8"/>
        </w:numPr>
      </w:pPr>
      <w:r>
        <w:t>modifier les propriétés d’une fonction</w:t>
      </w:r>
    </w:p>
    <w:p w:rsidR="00727B38" w:rsidRDefault="00BC141E">
      <w:pPr>
        <w:pStyle w:val="listeN2"/>
        <w:numPr>
          <w:ilvl w:val="1"/>
          <w:numId w:val="8"/>
        </w:numPr>
      </w:pPr>
      <w:r>
        <w:t>utiliser les données ou paramètres transmis par un évènement</w:t>
      </w:r>
    </w:p>
    <w:p w:rsidR="00727B38" w:rsidRDefault="00BC141E">
      <w:pPr>
        <w:pStyle w:val="listeN2"/>
        <w:numPr>
          <w:ilvl w:val="1"/>
          <w:numId w:val="8"/>
        </w:numPr>
      </w:pPr>
      <w:r>
        <w:t>utiliser une liste déroulante (</w:t>
      </w:r>
      <w:proofErr w:type="spellStart"/>
      <w:r>
        <w:t>spinner</w:t>
      </w:r>
      <w:proofErr w:type="spellEnd"/>
      <w:r>
        <w:t xml:space="preserve">) pour choisir la langue </w:t>
      </w:r>
    </w:p>
    <w:p w:rsidR="00727B38" w:rsidRDefault="00BC141E">
      <w:pPr>
        <w:pStyle w:val="listeN1"/>
        <w:keepNext/>
        <w:numPr>
          <w:ilvl w:val="0"/>
          <w:numId w:val="8"/>
        </w:numPr>
        <w:ind w:hanging="357"/>
      </w:pPr>
      <w:r>
        <w:t>déroulé sommaire (voir déroulé détaillé en annexe)</w:t>
      </w:r>
    </w:p>
    <w:p w:rsidR="00727B38" w:rsidRPr="00BD7F55" w:rsidRDefault="00BD7F55" w:rsidP="00D10FF6">
      <w:pPr>
        <w:pStyle w:val="listeN3"/>
        <w:numPr>
          <w:ilvl w:val="1"/>
          <w:numId w:val="8"/>
        </w:numPr>
        <w:rPr>
          <w:u w:val="single"/>
        </w:rPr>
      </w:pPr>
      <w:r>
        <w:rPr>
          <w:u w:val="single"/>
        </w:rPr>
        <w:t>V1 : version initiale (un bouton par étape)</w:t>
      </w:r>
      <w:r w:rsidR="00BC141E" w:rsidRPr="00BD7F55">
        <w:rPr>
          <w:u w:val="single"/>
        </w:rPr>
        <w:t xml:space="preserve"> </w:t>
      </w:r>
    </w:p>
    <w:p w:rsidR="00727B38" w:rsidRDefault="00BC141E" w:rsidP="00D10FF6">
      <w:pPr>
        <w:pStyle w:val="listeN3"/>
        <w:numPr>
          <w:ilvl w:val="1"/>
          <w:numId w:val="8"/>
        </w:numPr>
      </w:pPr>
      <w:r>
        <w:t>Design</w:t>
      </w:r>
    </w:p>
    <w:p w:rsidR="00727B38" w:rsidRDefault="00BC141E" w:rsidP="00D10FF6">
      <w:pPr>
        <w:pStyle w:val="listeN2"/>
        <w:numPr>
          <w:ilvl w:val="2"/>
          <w:numId w:val="8"/>
        </w:numPr>
      </w:pPr>
      <w:r>
        <w:t>1 bouton pour écouter et convertir en texte ce que dit l‘utilisateur</w:t>
      </w:r>
    </w:p>
    <w:p w:rsidR="00727B38" w:rsidRDefault="00BC141E" w:rsidP="00D10FF6">
      <w:pPr>
        <w:pStyle w:val="listeN2"/>
        <w:numPr>
          <w:ilvl w:val="2"/>
          <w:numId w:val="8"/>
        </w:numPr>
      </w:pPr>
      <w:r>
        <w:t>1 bouton pour traduire le texte dans une autre langue</w:t>
      </w:r>
    </w:p>
    <w:p w:rsidR="00727B38" w:rsidRDefault="00BC141E" w:rsidP="00D10FF6">
      <w:pPr>
        <w:pStyle w:val="listeN2"/>
        <w:numPr>
          <w:ilvl w:val="2"/>
          <w:numId w:val="8"/>
        </w:numPr>
      </w:pPr>
      <w:r>
        <w:t>1 bouton pour lire à haute voix le texte traduit</w:t>
      </w:r>
    </w:p>
    <w:p w:rsidR="00727B38" w:rsidRDefault="00BC141E" w:rsidP="00D10FF6">
      <w:pPr>
        <w:pStyle w:val="listeN2"/>
        <w:numPr>
          <w:ilvl w:val="2"/>
          <w:numId w:val="8"/>
        </w:numPr>
      </w:pPr>
      <w:r>
        <w:t>2 zones de texte pour afficher les textes reconnus et traduits</w:t>
      </w:r>
    </w:p>
    <w:p w:rsidR="00727B38" w:rsidRDefault="00BC141E" w:rsidP="00D10FF6">
      <w:pPr>
        <w:pStyle w:val="listeN2"/>
        <w:numPr>
          <w:ilvl w:val="2"/>
          <w:numId w:val="8"/>
        </w:numPr>
      </w:pPr>
      <w:r>
        <w:t>3 composants : reconnaissance vocale, traduction et ‘texte à parole’</w:t>
      </w:r>
    </w:p>
    <w:p w:rsidR="00727B38" w:rsidRDefault="00BC141E" w:rsidP="00D10FF6">
      <w:pPr>
        <w:pStyle w:val="listeN3"/>
        <w:numPr>
          <w:ilvl w:val="1"/>
          <w:numId w:val="8"/>
        </w:numPr>
      </w:pPr>
      <w:r>
        <w:t>Codage/programmation : 5 scripts</w:t>
      </w:r>
    </w:p>
    <w:p w:rsidR="00727B38" w:rsidRDefault="00BC141E" w:rsidP="00D10FF6">
      <w:pPr>
        <w:pStyle w:val="listeN2"/>
        <w:numPr>
          <w:ilvl w:val="2"/>
          <w:numId w:val="8"/>
        </w:numPr>
      </w:pPr>
      <w:r>
        <w:t>Quand clic sur 1° bouton : lancer la reconnaissance vocale</w:t>
      </w:r>
    </w:p>
    <w:p w:rsidR="00727B38" w:rsidRDefault="00BC141E" w:rsidP="00D10FF6">
      <w:pPr>
        <w:pStyle w:val="listeN2"/>
        <w:numPr>
          <w:ilvl w:val="2"/>
          <w:numId w:val="8"/>
        </w:numPr>
      </w:pPr>
      <w:r>
        <w:t>Quand le texte a été reconnu : l’afficher</w:t>
      </w:r>
    </w:p>
    <w:p w:rsidR="00727B38" w:rsidRDefault="00BC141E" w:rsidP="00D10FF6">
      <w:pPr>
        <w:pStyle w:val="listeN2"/>
        <w:numPr>
          <w:ilvl w:val="2"/>
          <w:numId w:val="8"/>
        </w:numPr>
      </w:pPr>
      <w:r>
        <w:t>Quand clic sur 2° bouton : lancer la traduction</w:t>
      </w:r>
    </w:p>
    <w:p w:rsidR="00727B38" w:rsidRDefault="00BC141E" w:rsidP="00D10FF6">
      <w:pPr>
        <w:pStyle w:val="listeN2"/>
        <w:numPr>
          <w:ilvl w:val="2"/>
          <w:numId w:val="8"/>
        </w:numPr>
      </w:pPr>
      <w:r>
        <w:t>Quand le texte a été traduit : afficher ce texte traduit</w:t>
      </w:r>
    </w:p>
    <w:p w:rsidR="00727B38" w:rsidRDefault="00BC141E" w:rsidP="00D10FF6">
      <w:pPr>
        <w:pStyle w:val="listeN2"/>
        <w:numPr>
          <w:ilvl w:val="2"/>
          <w:numId w:val="8"/>
        </w:numPr>
      </w:pPr>
      <w:r>
        <w:t>Quand clic sur 3° bouton : convertir le texte traduit en parole</w:t>
      </w:r>
    </w:p>
    <w:p w:rsidR="0087341D" w:rsidRDefault="0087341D">
      <w:r>
        <w:br w:type="page"/>
      </w:r>
    </w:p>
    <w:p w:rsidR="00727B38" w:rsidRPr="00BD7F55" w:rsidRDefault="00BC141E">
      <w:pPr>
        <w:pStyle w:val="listeN2"/>
        <w:numPr>
          <w:ilvl w:val="1"/>
          <w:numId w:val="8"/>
        </w:numPr>
        <w:rPr>
          <w:u w:val="single"/>
        </w:rPr>
      </w:pPr>
      <w:r w:rsidRPr="00BD7F55">
        <w:rPr>
          <w:u w:val="single"/>
        </w:rPr>
        <w:lastRenderedPageBreak/>
        <w:t>V2 : enchainement des opérations sur un bouton</w:t>
      </w:r>
    </w:p>
    <w:p w:rsidR="00727B38" w:rsidRDefault="00BC141E">
      <w:pPr>
        <w:pStyle w:val="listeN2"/>
        <w:numPr>
          <w:ilvl w:val="2"/>
          <w:numId w:val="8"/>
        </w:numPr>
      </w:pPr>
      <w:r>
        <w:t>Codage/programmation : 3 scripts</w:t>
      </w:r>
    </w:p>
    <w:p w:rsidR="00727B38" w:rsidRDefault="00BC141E">
      <w:pPr>
        <w:pStyle w:val="listeN2"/>
        <w:numPr>
          <w:ilvl w:val="3"/>
          <w:numId w:val="8"/>
        </w:numPr>
      </w:pPr>
      <w:r>
        <w:t>Quand clic sur 1° bouton : lancer la reconnaissance vocale</w:t>
      </w:r>
    </w:p>
    <w:p w:rsidR="00727B38" w:rsidRDefault="00BC141E">
      <w:pPr>
        <w:pStyle w:val="listeN2"/>
        <w:numPr>
          <w:ilvl w:val="3"/>
          <w:numId w:val="8"/>
        </w:numPr>
      </w:pPr>
      <w:r>
        <w:t>Quand le texte a été reconnu : l’afficher et lancer la traduction</w:t>
      </w:r>
    </w:p>
    <w:p w:rsidR="00727B38" w:rsidRDefault="00BC141E">
      <w:pPr>
        <w:pStyle w:val="listeN2"/>
        <w:numPr>
          <w:ilvl w:val="3"/>
          <w:numId w:val="8"/>
        </w:numPr>
      </w:pPr>
      <w:r>
        <w:t>Quand texte a été traduit : afficher traduction et  convertir en parole</w:t>
      </w:r>
    </w:p>
    <w:p w:rsidR="00D65135" w:rsidRDefault="00D65135" w:rsidP="00D65135">
      <w:pPr>
        <w:pStyle w:val="listeN2"/>
        <w:ind w:left="708"/>
      </w:pPr>
      <w:r>
        <w:rPr>
          <w:noProof/>
          <w:lang w:eastAsia="fr-FR"/>
        </w:rPr>
        <mc:AlternateContent>
          <mc:Choice Requires="wps">
            <w:drawing>
              <wp:inline distT="0" distB="0" distL="0" distR="0" wp14:anchorId="337D5665" wp14:editId="6A681F7B">
                <wp:extent cx="5493385" cy="2490788"/>
                <wp:effectExtent l="0" t="0" r="26670" b="24130"/>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490788"/>
                        </a:xfrm>
                        <a:prstGeom prst="rect">
                          <a:avLst/>
                        </a:prstGeom>
                        <a:solidFill>
                          <a:srgbClr val="FFFFFF"/>
                        </a:solidFill>
                        <a:ln w="9525">
                          <a:solidFill>
                            <a:srgbClr val="000000"/>
                          </a:solidFill>
                          <a:miter lim="800000"/>
                          <a:headEnd/>
                          <a:tailEnd/>
                        </a:ln>
                      </wps:spPr>
                      <wps:txbx>
                        <w:txbxContent>
                          <w:p w:rsidR="00790511" w:rsidRDefault="00790511" w:rsidP="00D65135">
                            <w:r>
                              <w:rPr>
                                <w:noProof/>
                                <w:lang w:eastAsia="fr-FR"/>
                              </w:rPr>
                              <w:drawing>
                                <wp:inline distT="0" distB="0" distL="0" distR="0" wp14:anchorId="2ACAD90D" wp14:editId="42F597E5">
                                  <wp:extent cx="5267325" cy="236512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9186" cy="2365961"/>
                                          </a:xfrm>
                                          <a:prstGeom prst="rect">
                                            <a:avLst/>
                                          </a:prstGeom>
                                          <a:noFill/>
                                          <a:ln>
                                            <a:noFill/>
                                          </a:ln>
                                        </pic:spPr>
                                      </pic:pic>
                                    </a:graphicData>
                                  </a:graphic>
                                </wp:inline>
                              </w:drawing>
                            </w:r>
                          </w:p>
                        </w:txbxContent>
                      </wps:txbx>
                      <wps:bodyPr rot="0" vert="horz" wrap="none" lIns="91440" tIns="45720" rIns="91440" bIns="45720" anchor="ctr" anchorCtr="0">
                        <a:noAutofit/>
                      </wps:bodyPr>
                    </wps:wsp>
                  </a:graphicData>
                </a:graphic>
              </wp:inline>
            </w:drawing>
          </mc:Choice>
          <mc:Fallback>
            <w:pict>
              <v:shapetype id="_x0000_t202" coordsize="21600,21600" o:spt="202" path="m,l,21600r21600,l21600,xe">
                <v:stroke joinstyle="miter"/>
                <v:path gradientshapeok="t" o:connecttype="rect"/>
              </v:shapetype>
              <v:shape id="Zone de texte 2" o:spid="_x0000_s1026" type="#_x0000_t202" style="width:432.55pt;height:196.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">
                <v:textbox>
                  <w:txbxContent>
                    <w:p w:rsidR="00790511" w:rsidRDefault="00790511" w:rsidP="00D65135">
                      <w:r>
                        <w:rPr>
                          <w:noProof/>
                          <w:lang w:eastAsia="fr-FR"/>
                        </w:rPr>
                        <w:drawing>
                          <wp:inline distT="0" distB="0" distL="0" distR="0" wp14:anchorId="2ACAD90D" wp14:editId="42F597E5">
                            <wp:extent cx="5267325" cy="236512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9186" cy="2365961"/>
                                    </a:xfrm>
                                    <a:prstGeom prst="rect">
                                      <a:avLst/>
                                    </a:prstGeom>
                                    <a:noFill/>
                                    <a:ln>
                                      <a:noFill/>
                                    </a:ln>
                                  </pic:spPr>
                                </pic:pic>
                              </a:graphicData>
                            </a:graphic>
                          </wp:inline>
                        </w:drawing>
                      </w:r>
                    </w:p>
                  </w:txbxContent>
                </v:textbox>
                <w10:anchorlock/>
              </v:shape>
            </w:pict>
          </mc:Fallback>
        </mc:AlternateContent>
      </w:r>
    </w:p>
    <w:p w:rsidR="0087341D" w:rsidRDefault="0087341D" w:rsidP="00D65135">
      <w:pPr>
        <w:pStyle w:val="listeN2"/>
        <w:ind w:left="708"/>
      </w:pPr>
    </w:p>
    <w:p w:rsidR="00727B38" w:rsidRPr="00BD7F55" w:rsidRDefault="00BC141E">
      <w:pPr>
        <w:pStyle w:val="listeN2"/>
        <w:numPr>
          <w:ilvl w:val="1"/>
          <w:numId w:val="8"/>
        </w:numPr>
        <w:rPr>
          <w:u w:val="single"/>
        </w:rPr>
      </w:pPr>
      <w:r w:rsidRPr="00BD7F55">
        <w:rPr>
          <w:u w:val="single"/>
        </w:rPr>
        <w:t xml:space="preserve">V3 : choisir les langues en entrée et en sortie </w:t>
      </w:r>
    </w:p>
    <w:p w:rsidR="00727B38" w:rsidRDefault="00BC141E">
      <w:pPr>
        <w:pStyle w:val="listeN2"/>
        <w:numPr>
          <w:ilvl w:val="2"/>
          <w:numId w:val="8"/>
        </w:numPr>
      </w:pPr>
      <w:r>
        <w:t>Design</w:t>
      </w:r>
    </w:p>
    <w:p w:rsidR="00727B38" w:rsidRDefault="00BC141E">
      <w:pPr>
        <w:pStyle w:val="listeN2"/>
        <w:numPr>
          <w:ilvl w:val="3"/>
          <w:numId w:val="8"/>
        </w:numPr>
      </w:pPr>
      <w:r>
        <w:t xml:space="preserve">Ajout de 2 </w:t>
      </w:r>
      <w:proofErr w:type="spellStart"/>
      <w:r>
        <w:t>spinners</w:t>
      </w:r>
      <w:proofErr w:type="spellEnd"/>
      <w:r>
        <w:t xml:space="preserve"> (curseurs animés) pour choisir chaque langue dans une liste. On définit la liste dans les propriétés et la langue sélectionnée au départ. </w:t>
      </w:r>
    </w:p>
    <w:p w:rsidR="00727B38" w:rsidRDefault="00BC141E">
      <w:pPr>
        <w:pStyle w:val="listeN2"/>
        <w:numPr>
          <w:ilvl w:val="2"/>
          <w:numId w:val="8"/>
        </w:numPr>
      </w:pPr>
      <w:r>
        <w:t>Codage</w:t>
      </w:r>
    </w:p>
    <w:p w:rsidR="00727B38" w:rsidRDefault="00BC141E">
      <w:pPr>
        <w:pStyle w:val="listeN2"/>
        <w:numPr>
          <w:ilvl w:val="3"/>
          <w:numId w:val="8"/>
        </w:numPr>
      </w:pPr>
      <w:r>
        <w:t xml:space="preserve">Quand l’utilisateur a sélectionné une nouvelle langue, mise à jour de la variable qui porte cette langue : </w:t>
      </w:r>
      <w:proofErr w:type="spellStart"/>
      <w:r>
        <w:t>langueInput</w:t>
      </w:r>
      <w:proofErr w:type="spellEnd"/>
      <w:r>
        <w:t xml:space="preserve"> ou </w:t>
      </w:r>
      <w:proofErr w:type="spellStart"/>
      <w:r>
        <w:t>langueOutput</w:t>
      </w:r>
      <w:proofErr w:type="spellEnd"/>
    </w:p>
    <w:p w:rsidR="00727B38" w:rsidRDefault="00D65135" w:rsidP="00D65135">
      <w:pPr>
        <w:pStyle w:val="listeN2"/>
        <w:ind w:left="708"/>
      </w:pPr>
      <w:r>
        <w:rPr>
          <w:noProof/>
          <w:lang w:eastAsia="fr-FR"/>
        </w:rPr>
        <mc:AlternateContent>
          <mc:Choice Requires="wps">
            <w:drawing>
              <wp:inline distT="0" distB="0" distL="0" distR="0" wp14:anchorId="378C93C4" wp14:editId="270D9721">
                <wp:extent cx="5448300" cy="1000125"/>
                <wp:effectExtent l="0" t="0" r="12065" b="28575"/>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000125"/>
                        </a:xfrm>
                        <a:prstGeom prst="rect">
                          <a:avLst/>
                        </a:prstGeom>
                        <a:solidFill>
                          <a:srgbClr val="FFFFFF"/>
                        </a:solidFill>
                        <a:ln w="9525">
                          <a:solidFill>
                            <a:srgbClr val="000000"/>
                          </a:solidFill>
                          <a:miter lim="800000"/>
                          <a:headEnd/>
                          <a:tailEnd/>
                        </a:ln>
                      </wps:spPr>
                      <wps:txbx>
                        <w:txbxContent>
                          <w:p w:rsidR="00790511" w:rsidRDefault="00790511" w:rsidP="00D65135">
                            <w:r>
                              <w:rPr>
                                <w:noProof/>
                                <w:lang w:eastAsia="fr-FR"/>
                              </w:rPr>
                              <w:drawing>
                                <wp:inline distT="0" distB="0" distL="0" distR="0" wp14:anchorId="4B6D7941" wp14:editId="41D19EA9">
                                  <wp:extent cx="5300980" cy="9194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0980" cy="919480"/>
                                          </a:xfrm>
                                          <a:prstGeom prst="rect">
                                            <a:avLst/>
                                          </a:prstGeom>
                                          <a:noFill/>
                                          <a:ln>
                                            <a:noFill/>
                                          </a:ln>
                                        </pic:spPr>
                                      </pic:pic>
                                    </a:graphicData>
                                  </a:graphic>
                                </wp:inline>
                              </w:drawing>
                            </w:r>
                          </w:p>
                        </w:txbxContent>
                      </wps:txbx>
                      <wps:bodyPr rot="0" vert="horz" wrap="none" lIns="91440" tIns="45720" rIns="91440" bIns="45720" anchor="ctr" anchorCtr="0">
                        <a:noAutofit/>
                      </wps:bodyPr>
                    </wps:wsp>
                  </a:graphicData>
                </a:graphic>
              </wp:inline>
            </w:drawing>
          </mc:Choice>
          <mc:Fallback>
            <w:pict>
              <v:shape id="_x0000_s1027" type="#_x0000_t202" style="width:429pt;height:78.7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">
                <v:textbox>
                  <w:txbxContent>
                    <w:p w:rsidR="00790511" w:rsidRDefault="00790511" w:rsidP="00D65135">
                      <w:r>
                        <w:rPr>
                          <w:noProof/>
                          <w:lang w:eastAsia="fr-FR"/>
                        </w:rPr>
                        <w:drawing>
                          <wp:inline distT="0" distB="0" distL="0" distR="0" wp14:anchorId="4B6D7941" wp14:editId="41D19EA9">
                            <wp:extent cx="5300980" cy="9194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0980" cy="919480"/>
                                    </a:xfrm>
                                    <a:prstGeom prst="rect">
                                      <a:avLst/>
                                    </a:prstGeom>
                                    <a:noFill/>
                                    <a:ln>
                                      <a:noFill/>
                                    </a:ln>
                                  </pic:spPr>
                                </pic:pic>
                              </a:graphicData>
                            </a:graphic>
                          </wp:inline>
                        </w:drawing>
                      </w:r>
                    </w:p>
                  </w:txbxContent>
                </v:textbox>
                <w10:anchorlock/>
              </v:shape>
            </w:pict>
          </mc:Fallback>
        </mc:AlternateContent>
      </w:r>
    </w:p>
    <w:p w:rsidR="00727B38" w:rsidRDefault="00727B38">
      <w:pPr>
        <w:pStyle w:val="listeN2"/>
        <w:ind w:left="2520"/>
      </w:pPr>
    </w:p>
    <w:p w:rsidR="00727B38" w:rsidRPr="00BD7F55" w:rsidRDefault="00BC141E">
      <w:pPr>
        <w:pStyle w:val="listeN2"/>
        <w:numPr>
          <w:ilvl w:val="1"/>
          <w:numId w:val="8"/>
        </w:numPr>
        <w:rPr>
          <w:u w:val="single"/>
        </w:rPr>
      </w:pPr>
      <w:r w:rsidRPr="00BD7F55">
        <w:rPr>
          <w:u w:val="single"/>
        </w:rPr>
        <w:t>V4 : traduction bidirectionnelle, selon l’orientation du smartphone</w:t>
      </w:r>
    </w:p>
    <w:p w:rsidR="00727B38" w:rsidRDefault="00BC141E">
      <w:pPr>
        <w:pStyle w:val="listeN2"/>
        <w:numPr>
          <w:ilvl w:val="2"/>
          <w:numId w:val="8"/>
        </w:numPr>
      </w:pPr>
      <w:r>
        <w:t>Design</w:t>
      </w:r>
    </w:p>
    <w:p w:rsidR="0087341D" w:rsidRDefault="00BC141E">
      <w:pPr>
        <w:pStyle w:val="listeN2"/>
        <w:numPr>
          <w:ilvl w:val="3"/>
          <w:numId w:val="8"/>
        </w:numPr>
      </w:pPr>
      <w:r>
        <w:t xml:space="preserve">ajout d’un </w:t>
      </w:r>
      <w:r w:rsidR="0087341D">
        <w:t>bouton pour dicter dans l’autre sens</w:t>
      </w:r>
    </w:p>
    <w:p w:rsidR="00727B38" w:rsidRDefault="00BC141E">
      <w:pPr>
        <w:pStyle w:val="listeN2"/>
        <w:numPr>
          <w:ilvl w:val="3"/>
          <w:numId w:val="8"/>
        </w:numPr>
      </w:pPr>
      <w:r>
        <w:t>accéléromètre pour détecter la position du smartphone</w:t>
      </w:r>
    </w:p>
    <w:p w:rsidR="00727B38" w:rsidRDefault="00BC141E">
      <w:pPr>
        <w:pStyle w:val="listeN2"/>
        <w:numPr>
          <w:ilvl w:val="2"/>
          <w:numId w:val="8"/>
        </w:numPr>
      </w:pPr>
      <w:r>
        <w:t xml:space="preserve">Codage </w:t>
      </w:r>
    </w:p>
    <w:p w:rsidR="0087341D" w:rsidRDefault="0087341D">
      <w:pPr>
        <w:pStyle w:val="listeN2"/>
        <w:numPr>
          <w:ilvl w:val="3"/>
          <w:numId w:val="8"/>
        </w:numPr>
      </w:pPr>
      <w:r>
        <w:t xml:space="preserve">Quand clic sur bouton1 Dicter </w:t>
      </w:r>
    </w:p>
    <w:p w:rsidR="0087341D" w:rsidRDefault="0087341D" w:rsidP="0087341D">
      <w:pPr>
        <w:pStyle w:val="listeN2"/>
        <w:numPr>
          <w:ilvl w:val="4"/>
          <w:numId w:val="8"/>
        </w:numPr>
      </w:pPr>
      <w:proofErr w:type="spellStart"/>
      <w:r>
        <w:t>langueInput</w:t>
      </w:r>
      <w:proofErr w:type="spellEnd"/>
      <w:r>
        <w:t xml:space="preserve">    </w:t>
      </w:r>
      <w:r>
        <w:rPr>
          <w:rFonts w:ascii="Symbol" w:eastAsia="Symbol" w:hAnsi="Symbol" w:cs="Symbol"/>
        </w:rPr>
        <w:t></w:t>
      </w:r>
      <w:r>
        <w:t xml:space="preserve"> langue sélectionnée par le curseur 1</w:t>
      </w:r>
      <w:r w:rsidRPr="0087341D">
        <w:t xml:space="preserve"> </w:t>
      </w:r>
    </w:p>
    <w:p w:rsidR="0087341D" w:rsidRDefault="0087341D" w:rsidP="0087341D">
      <w:pPr>
        <w:pStyle w:val="listeN2"/>
        <w:numPr>
          <w:ilvl w:val="4"/>
          <w:numId w:val="8"/>
        </w:numPr>
      </w:pPr>
      <w:proofErr w:type="spellStart"/>
      <w:r>
        <w:t>langueOutput</w:t>
      </w:r>
      <w:proofErr w:type="spellEnd"/>
      <w:r>
        <w:t xml:space="preserve"> </w:t>
      </w:r>
      <w:r>
        <w:rPr>
          <w:rFonts w:ascii="Symbol" w:eastAsia="Symbol" w:hAnsi="Symbol" w:cs="Symbol"/>
        </w:rPr>
        <w:t></w:t>
      </w:r>
      <w:r>
        <w:t>langue sélectionnée par le curseur 2</w:t>
      </w:r>
      <w:r w:rsidRPr="0087341D">
        <w:t xml:space="preserve"> </w:t>
      </w:r>
    </w:p>
    <w:p w:rsidR="0087341D" w:rsidRDefault="0087341D" w:rsidP="0087341D">
      <w:pPr>
        <w:pStyle w:val="listeN2"/>
        <w:numPr>
          <w:ilvl w:val="4"/>
          <w:numId w:val="8"/>
        </w:numPr>
        <w:ind w:left="3600"/>
      </w:pPr>
      <w:r>
        <w:t xml:space="preserve">appeler la procédure </w:t>
      </w:r>
      <w:proofErr w:type="gramStart"/>
      <w:r>
        <w:t>dicter</w:t>
      </w:r>
      <w:proofErr w:type="gramEnd"/>
    </w:p>
    <w:p w:rsidR="0087341D" w:rsidRDefault="0087341D" w:rsidP="0087341D">
      <w:pPr>
        <w:pStyle w:val="listeN2"/>
        <w:numPr>
          <w:ilvl w:val="3"/>
          <w:numId w:val="8"/>
        </w:numPr>
      </w:pPr>
      <w:r>
        <w:t xml:space="preserve">Quand clic sur bouton1 Dicter </w:t>
      </w:r>
    </w:p>
    <w:p w:rsidR="0087341D" w:rsidRDefault="0087341D" w:rsidP="0087341D">
      <w:pPr>
        <w:pStyle w:val="listeN2"/>
        <w:numPr>
          <w:ilvl w:val="4"/>
          <w:numId w:val="8"/>
        </w:numPr>
      </w:pPr>
      <w:proofErr w:type="spellStart"/>
      <w:r>
        <w:t>langueInput</w:t>
      </w:r>
      <w:proofErr w:type="spellEnd"/>
      <w:r>
        <w:t xml:space="preserve">    </w:t>
      </w:r>
      <w:r>
        <w:rPr>
          <w:rFonts w:ascii="Symbol" w:eastAsia="Symbol" w:hAnsi="Symbol" w:cs="Symbol"/>
        </w:rPr>
        <w:t></w:t>
      </w:r>
      <w:r>
        <w:t xml:space="preserve"> langue sélectionnée par le curseur 2</w:t>
      </w:r>
      <w:r w:rsidRPr="0087341D">
        <w:t xml:space="preserve"> </w:t>
      </w:r>
    </w:p>
    <w:p w:rsidR="0087341D" w:rsidRDefault="0087341D" w:rsidP="0087341D">
      <w:pPr>
        <w:pStyle w:val="listeN2"/>
        <w:numPr>
          <w:ilvl w:val="4"/>
          <w:numId w:val="8"/>
        </w:numPr>
      </w:pPr>
      <w:proofErr w:type="spellStart"/>
      <w:r>
        <w:t>langueOutput</w:t>
      </w:r>
      <w:proofErr w:type="spellEnd"/>
      <w:r>
        <w:t xml:space="preserve"> </w:t>
      </w:r>
      <w:r>
        <w:rPr>
          <w:rFonts w:ascii="Symbol" w:eastAsia="Symbol" w:hAnsi="Symbol" w:cs="Symbol"/>
        </w:rPr>
        <w:t></w:t>
      </w:r>
      <w:r>
        <w:t>langue sélectionnée par le curseur 1</w:t>
      </w:r>
      <w:r w:rsidRPr="0087341D">
        <w:t xml:space="preserve"> </w:t>
      </w:r>
    </w:p>
    <w:p w:rsidR="0087341D" w:rsidRDefault="0087341D" w:rsidP="0087341D">
      <w:pPr>
        <w:pStyle w:val="listeN2"/>
        <w:numPr>
          <w:ilvl w:val="4"/>
          <w:numId w:val="8"/>
        </w:numPr>
        <w:ind w:left="3600"/>
      </w:pPr>
      <w:r>
        <w:t xml:space="preserve">appeler la procédure </w:t>
      </w:r>
      <w:proofErr w:type="gramStart"/>
      <w:r>
        <w:t>dicter</w:t>
      </w:r>
      <w:proofErr w:type="gramEnd"/>
    </w:p>
    <w:p w:rsidR="0087341D" w:rsidRDefault="0087341D" w:rsidP="0087341D">
      <w:pPr>
        <w:pStyle w:val="listeN2"/>
      </w:pPr>
    </w:p>
    <w:p w:rsidR="00727B38" w:rsidRDefault="0088219D" w:rsidP="0088219D">
      <w:pPr>
        <w:pStyle w:val="listeN2"/>
        <w:ind w:left="708"/>
      </w:pPr>
      <w:r>
        <w:rPr>
          <w:noProof/>
          <w:lang w:eastAsia="fr-FR"/>
        </w:rPr>
        <mc:AlternateContent>
          <mc:Choice Requires="wps">
            <w:drawing>
              <wp:inline distT="0" distB="0" distL="0" distR="0" wp14:anchorId="4F6B870F" wp14:editId="6B291B85">
                <wp:extent cx="5448300" cy="1862138"/>
                <wp:effectExtent l="0" t="0" r="17145" b="24130"/>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862138"/>
                        </a:xfrm>
                        <a:prstGeom prst="rect">
                          <a:avLst/>
                        </a:prstGeom>
                        <a:solidFill>
                          <a:srgbClr val="FFFFFF"/>
                        </a:solidFill>
                        <a:ln w="9525">
                          <a:solidFill>
                            <a:srgbClr val="000000"/>
                          </a:solidFill>
                          <a:miter lim="800000"/>
                          <a:headEnd/>
                          <a:tailEnd/>
                        </a:ln>
                      </wps:spPr>
                      <wps:txbx>
                        <w:txbxContent>
                          <w:p w:rsidR="00790511" w:rsidRDefault="00790511" w:rsidP="0088219D">
                            <w:r>
                              <w:rPr>
                                <w:noProof/>
                                <w:lang w:eastAsia="fr-FR"/>
                              </w:rPr>
                              <w:drawing>
                                <wp:inline distT="0" distB="0" distL="0" distR="0" wp14:anchorId="2A0BBB24" wp14:editId="1F171425">
                                  <wp:extent cx="5253355" cy="1814830"/>
                                  <wp:effectExtent l="0" t="0" r="444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3355" cy="1814830"/>
                                          </a:xfrm>
                                          <a:prstGeom prst="rect">
                                            <a:avLst/>
                                          </a:prstGeom>
                                          <a:noFill/>
                                          <a:ln>
                                            <a:noFill/>
                                          </a:ln>
                                        </pic:spPr>
                                      </pic:pic>
                                    </a:graphicData>
                                  </a:graphic>
                                </wp:inline>
                              </w:drawing>
                            </w:r>
                          </w:p>
                        </w:txbxContent>
                      </wps:txbx>
                      <wps:bodyPr rot="0" vert="horz" wrap="none" lIns="91440" tIns="45720" rIns="91440" bIns="45720" anchor="ctr" anchorCtr="0">
                        <a:noAutofit/>
                      </wps:bodyPr>
                    </wps:wsp>
                  </a:graphicData>
                </a:graphic>
              </wp:inline>
            </w:drawing>
          </mc:Choice>
          <mc:Fallback>
            <w:pict>
              <v:shape id="_x0000_s1028" type="#_x0000_t202" style="width:429pt;height:146.6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">
                <v:textbox>
                  <w:txbxContent>
                    <w:p w:rsidR="00790511" w:rsidRDefault="00790511" w:rsidP="0088219D">
                      <w:r>
                        <w:rPr>
                          <w:noProof/>
                          <w:lang w:eastAsia="fr-FR"/>
                        </w:rPr>
                        <w:drawing>
                          <wp:inline distT="0" distB="0" distL="0" distR="0" wp14:anchorId="2A0BBB24" wp14:editId="1F171425">
                            <wp:extent cx="5253355" cy="1814830"/>
                            <wp:effectExtent l="0" t="0" r="444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3355" cy="1814830"/>
                                    </a:xfrm>
                                    <a:prstGeom prst="rect">
                                      <a:avLst/>
                                    </a:prstGeom>
                                    <a:noFill/>
                                    <a:ln>
                                      <a:noFill/>
                                    </a:ln>
                                  </pic:spPr>
                                </pic:pic>
                              </a:graphicData>
                            </a:graphic>
                          </wp:inline>
                        </w:drawing>
                      </w:r>
                    </w:p>
                  </w:txbxContent>
                </v:textbox>
                <w10:anchorlock/>
              </v:shape>
            </w:pict>
          </mc:Fallback>
        </mc:AlternateContent>
      </w:r>
    </w:p>
    <w:p w:rsidR="00CE0FBC" w:rsidRDefault="00CE0FBC" w:rsidP="00CE0FBC">
      <w:pPr>
        <w:pStyle w:val="listeN2"/>
        <w:ind w:left="0"/>
      </w:pPr>
      <w:r>
        <w:rPr>
          <w:noProof/>
          <w:lang w:eastAsia="fr-FR"/>
        </w:rPr>
        <mc:AlternateContent>
          <mc:Choice Requires="wps">
            <w:drawing>
              <wp:anchor distT="0" distB="0" distL="114300" distR="114300" simplePos="0" relativeHeight="251661312" behindDoc="0" locked="0" layoutInCell="1" allowOverlap="1" wp14:anchorId="2311ABB0" wp14:editId="77F447D7">
                <wp:simplePos x="0" y="0"/>
                <wp:positionH relativeFrom="column">
                  <wp:posOffset>3533775</wp:posOffset>
                </wp:positionH>
                <wp:positionV relativeFrom="paragraph">
                  <wp:posOffset>180340</wp:posOffset>
                </wp:positionV>
                <wp:extent cx="5450205" cy="1195070"/>
                <wp:effectExtent l="0" t="0" r="17145" b="24130"/>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1195070"/>
                        </a:xfrm>
                        <a:prstGeom prst="rect">
                          <a:avLst/>
                        </a:prstGeom>
                        <a:solidFill>
                          <a:srgbClr val="FFFFFF"/>
                        </a:solidFill>
                        <a:ln w="9525">
                          <a:solidFill>
                            <a:srgbClr val="000000"/>
                          </a:solidFill>
                          <a:miter lim="800000"/>
                          <a:headEnd/>
                          <a:tailEnd/>
                        </a:ln>
                      </wps:spPr>
                      <wps:txbx>
                        <w:txbxContent>
                          <w:p w:rsidR="00790511" w:rsidRDefault="00790511" w:rsidP="00CE0FBC">
                            <w:r>
                              <w:rPr>
                                <w:noProof/>
                                <w:lang w:eastAsia="fr-FR"/>
                              </w:rPr>
                              <w:drawing>
                                <wp:inline distT="0" distB="0" distL="0" distR="0" wp14:anchorId="7BA5F36F" wp14:editId="2878F19F">
                                  <wp:extent cx="2165985" cy="1057275"/>
                                  <wp:effectExtent l="0" t="0" r="571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5985" cy="1057275"/>
                                          </a:xfrm>
                                          <a:prstGeom prst="rect">
                                            <a:avLst/>
                                          </a:prstGeom>
                                          <a:noFill/>
                                          <a:ln>
                                            <a:noFill/>
                                          </a:ln>
                                        </pic:spPr>
                                      </pic:pic>
                                    </a:graphicData>
                                  </a:graphic>
                                </wp:inline>
                              </w:drawing>
                            </w:r>
                          </w:p>
                        </w:txbxContent>
                      </wps:txbx>
                      <wps:bodyPr rot="0" vert="horz" wrap="non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78.25pt;margin-top:14.2pt;width:429.15pt;height:94.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">
                <v:textbox>
                  <w:txbxContent>
                    <w:p w:rsidR="00790511" w:rsidRDefault="00790511" w:rsidP="00CE0FBC">
                      <w:r>
                        <w:rPr>
                          <w:noProof/>
                          <w:lang w:eastAsia="fr-FR"/>
                        </w:rPr>
                        <w:drawing>
                          <wp:inline distT="0" distB="0" distL="0" distR="0" wp14:anchorId="7BA5F36F" wp14:editId="2878F19F">
                            <wp:extent cx="2165985" cy="1057275"/>
                            <wp:effectExtent l="0" t="0" r="571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5985" cy="1057275"/>
                                    </a:xfrm>
                                    <a:prstGeom prst="rect">
                                      <a:avLst/>
                                    </a:prstGeom>
                                    <a:noFill/>
                                    <a:ln>
                                      <a:noFill/>
                                    </a:ln>
                                  </pic:spPr>
                                </pic:pic>
                              </a:graphicData>
                            </a:graphic>
                          </wp:inline>
                        </w:drawing>
                      </w:r>
                    </w:p>
                  </w:txbxContent>
                </v:textbox>
                <w10:wrap type="square"/>
              </v:shape>
            </w:pict>
          </mc:Fallback>
        </mc:AlternateContent>
      </w:r>
    </w:p>
    <w:p w:rsidR="00CE0FBC" w:rsidRDefault="00CE0FBC" w:rsidP="00CE0FBC">
      <w:pPr>
        <w:pStyle w:val="listeN2"/>
        <w:ind w:left="0"/>
      </w:pPr>
      <w:r>
        <w:t>Bonus avec l’accéléromètre</w:t>
      </w:r>
    </w:p>
    <w:p w:rsidR="00CE0FBC" w:rsidRDefault="00CE0FBC" w:rsidP="00CE0FBC">
      <w:pPr>
        <w:pStyle w:val="listeN3"/>
        <w:ind w:left="1068"/>
      </w:pPr>
      <w:r>
        <w:t>Quand téléphone secoué</w:t>
      </w:r>
      <w:r w:rsidRPr="00CE0FBC">
        <w:rPr>
          <w:noProof/>
          <w:lang w:eastAsia="fr-FR"/>
        </w:rPr>
        <w:t xml:space="preserve"> </w:t>
      </w:r>
    </w:p>
    <w:p w:rsidR="00CE0FBC" w:rsidRDefault="00CE0FBC" w:rsidP="00CE0FBC">
      <w:pPr>
        <w:pStyle w:val="listeN3"/>
        <w:numPr>
          <w:ilvl w:val="1"/>
          <w:numId w:val="8"/>
        </w:numPr>
        <w:ind w:left="1428"/>
      </w:pPr>
      <w:r>
        <w:t>si (</w:t>
      </w:r>
      <w:proofErr w:type="spellStart"/>
      <w:r>
        <w:t>acc</w:t>
      </w:r>
      <w:proofErr w:type="spellEnd"/>
      <w:r>
        <w:t xml:space="preserve"> z &gt;7.5) </w:t>
      </w:r>
    </w:p>
    <w:p w:rsidR="00CE0FBC" w:rsidRDefault="00CE0FBC" w:rsidP="00CE0FBC">
      <w:pPr>
        <w:pStyle w:val="listeN2"/>
        <w:ind w:left="1068" w:firstLine="648"/>
      </w:pPr>
      <w:proofErr w:type="gramStart"/>
      <w:r>
        <w:t>appeler</w:t>
      </w:r>
      <w:proofErr w:type="gramEnd"/>
      <w:r>
        <w:t xml:space="preserve"> la procédure dicter (direct)</w:t>
      </w:r>
    </w:p>
    <w:p w:rsidR="00CE0FBC" w:rsidRDefault="00CE0FBC" w:rsidP="00CE0FBC">
      <w:pPr>
        <w:pStyle w:val="listeN2"/>
        <w:numPr>
          <w:ilvl w:val="1"/>
          <w:numId w:val="8"/>
        </w:numPr>
        <w:ind w:left="1428"/>
      </w:pPr>
      <w:r>
        <w:t xml:space="preserve">sinon </w:t>
      </w:r>
      <w:proofErr w:type="spellStart"/>
      <w:r>
        <w:t>sii</w:t>
      </w:r>
      <w:proofErr w:type="spellEnd"/>
      <w:r>
        <w:t xml:space="preserve"> (</w:t>
      </w:r>
      <w:proofErr w:type="spellStart"/>
      <w:r>
        <w:t>acc</w:t>
      </w:r>
      <w:proofErr w:type="spellEnd"/>
      <w:r>
        <w:t xml:space="preserve"> z &lt;2.5) </w:t>
      </w:r>
    </w:p>
    <w:p w:rsidR="00CE0FBC" w:rsidRDefault="00CE0FBC" w:rsidP="00CE0FBC">
      <w:pPr>
        <w:pStyle w:val="listeN2"/>
        <w:ind w:left="1068" w:firstLine="648"/>
      </w:pPr>
      <w:proofErr w:type="gramStart"/>
      <w:r>
        <w:t>appeler</w:t>
      </w:r>
      <w:proofErr w:type="gramEnd"/>
      <w:r>
        <w:t xml:space="preserve"> la procédure dicter (inverse)</w:t>
      </w:r>
    </w:p>
    <w:p w:rsidR="00CE0FBC" w:rsidRDefault="00CE0FBC" w:rsidP="00CE0FBC">
      <w:pPr>
        <w:pStyle w:val="listeN2"/>
        <w:ind w:left="0"/>
      </w:pPr>
    </w:p>
    <w:p w:rsidR="00727B38" w:rsidRDefault="00727B38" w:rsidP="00CE0FBC">
      <w:pPr>
        <w:pStyle w:val="listeN2"/>
        <w:ind w:left="708"/>
      </w:pPr>
    </w:p>
    <w:p w:rsidR="00CE0FBC" w:rsidRDefault="00CE0FBC" w:rsidP="00CE0FBC">
      <w:pPr>
        <w:pStyle w:val="listeN2"/>
        <w:ind w:left="0"/>
      </w:pPr>
    </w:p>
    <w:p w:rsidR="00D65135" w:rsidRDefault="00D65135" w:rsidP="00CE0FBC">
      <w:pPr>
        <w:pStyle w:val="listeN2"/>
        <w:numPr>
          <w:ilvl w:val="4"/>
          <w:numId w:val="8"/>
        </w:numPr>
        <w:rPr>
          <w:rFonts w:ascii="Cambria" w:eastAsia="Times New Roman" w:hAnsi="Cambria"/>
          <w:b/>
          <w:bCs/>
          <w:color w:val="365F91"/>
          <w:sz w:val="24"/>
          <w:szCs w:val="28"/>
        </w:rPr>
      </w:pPr>
      <w:bookmarkStart w:id="50" w:name="_Toc160471452"/>
      <w:bookmarkStart w:id="51" w:name="_Ref160479101"/>
      <w:bookmarkStart w:id="52" w:name="_Ref160479102"/>
      <w:bookmarkStart w:id="53" w:name="_Ref160479105"/>
      <w:bookmarkStart w:id="54" w:name="_Ref160479150"/>
      <w:bookmarkStart w:id="55" w:name="_Ref160479213"/>
      <w:r>
        <w:br w:type="page"/>
      </w:r>
    </w:p>
    <w:p w:rsidR="00727B38" w:rsidRDefault="00BC141E">
      <w:pPr>
        <w:pStyle w:val="Titre2"/>
      </w:pPr>
      <w:bookmarkStart w:id="56" w:name="_Toc163764554"/>
      <w:r>
        <w:lastRenderedPageBreak/>
        <w:t xml:space="preserve">Séance 4 : Application web (open </w:t>
      </w:r>
      <w:proofErr w:type="spellStart"/>
      <w:r>
        <w:t>food</w:t>
      </w:r>
      <w:proofErr w:type="spellEnd"/>
      <w:r>
        <w:t xml:space="preserve"> </w:t>
      </w:r>
      <w:proofErr w:type="spellStart"/>
      <w:r>
        <w:t>facts</w:t>
      </w:r>
      <w:proofErr w:type="spellEnd"/>
      <w:r>
        <w:t>)</w:t>
      </w:r>
      <w:bookmarkEnd w:id="56"/>
    </w:p>
    <w:p w:rsidR="00727B38" w:rsidRDefault="00BC141E">
      <w:r>
        <w:t>Rédaction en cours</w:t>
      </w:r>
    </w:p>
    <w:p w:rsidR="00727B38" w:rsidRDefault="00BC141E">
      <w:pPr>
        <w:pStyle w:val="Titre2"/>
      </w:pPr>
      <w:bookmarkStart w:id="57" w:name="_Toc163764555"/>
      <w:r>
        <w:t xml:space="preserve">Séance 5 : Application </w:t>
      </w:r>
      <w:proofErr w:type="spellStart"/>
      <w:r>
        <w:t>géolocalisée</w:t>
      </w:r>
      <w:bookmarkEnd w:id="57"/>
      <w:proofErr w:type="spellEnd"/>
    </w:p>
    <w:p w:rsidR="00727B38" w:rsidRDefault="00BC141E">
      <w:r>
        <w:t>Rédaction en cours</w:t>
      </w:r>
    </w:p>
    <w:p w:rsidR="00727B38" w:rsidRDefault="00727B38"/>
    <w:p w:rsidR="00727B38" w:rsidRDefault="00727B38">
      <w:pPr>
        <w:pageBreakBefore/>
      </w:pPr>
    </w:p>
    <w:p w:rsidR="00727B38" w:rsidRDefault="00BC141E">
      <w:pPr>
        <w:pStyle w:val="Titre1"/>
      </w:pPr>
      <w:bookmarkStart w:id="58" w:name="_Toc163764556"/>
      <w:r>
        <w:t>Déroulés détaillés</w:t>
      </w:r>
      <w:bookmarkEnd w:id="58"/>
    </w:p>
    <w:p w:rsidR="00727B38" w:rsidRDefault="00BC141E">
      <w:pPr>
        <w:pStyle w:val="Titre2"/>
      </w:pPr>
      <w:bookmarkStart w:id="59" w:name="_Toc163764557"/>
      <w:proofErr w:type="gramStart"/>
      <w:r>
        <w:t>séance</w:t>
      </w:r>
      <w:proofErr w:type="gramEnd"/>
      <w:r>
        <w:t xml:space="preserve"> 2 – "bonjour le monde"</w:t>
      </w:r>
      <w:bookmarkEnd w:id="50"/>
      <w:bookmarkEnd w:id="51"/>
      <w:bookmarkEnd w:id="52"/>
      <w:bookmarkEnd w:id="53"/>
      <w:bookmarkEnd w:id="54"/>
      <w:bookmarkEnd w:id="55"/>
      <w:bookmarkEnd w:id="59"/>
    </w:p>
    <w:p w:rsidR="00727B38" w:rsidRDefault="00BC141E" w:rsidP="00BD7F55">
      <w:pPr>
        <w:pStyle w:val="Titre3"/>
      </w:pPr>
      <w:bookmarkStart w:id="60" w:name="_Toc160471453"/>
      <w:bookmarkStart w:id="61" w:name="_Toc163764558"/>
      <w:r>
        <w:rPr>
          <w:rStyle w:val="itemsCar"/>
          <w:u w:val="none"/>
        </w:rPr>
        <w:t xml:space="preserve">Introduction avec SMS </w:t>
      </w:r>
      <w:proofErr w:type="spellStart"/>
      <w:r>
        <w:rPr>
          <w:rStyle w:val="itemsCar"/>
          <w:u w:val="none"/>
        </w:rPr>
        <w:t>game</w:t>
      </w:r>
      <w:proofErr w:type="spellEnd"/>
      <w:r>
        <w:rPr>
          <w:rStyle w:val="itemsCar"/>
          <w:u w:val="none"/>
        </w:rPr>
        <w:t> :</w:t>
      </w:r>
      <w:bookmarkEnd w:id="60"/>
      <w:bookmarkEnd w:id="61"/>
      <w:r>
        <w:rPr>
          <w:rStyle w:val="itemsCar"/>
          <w:u w:val="none"/>
        </w:rPr>
        <w:t xml:space="preserve"> </w:t>
      </w:r>
    </w:p>
    <w:p w:rsidR="00727B38" w:rsidRDefault="00BC141E">
      <w:r>
        <w:t xml:space="preserve">L’animateur réalise une application qui attend et enregistre les SMS, puis - quand on clique sur un bouton – </w:t>
      </w:r>
      <w:r w:rsidR="00BD7F55">
        <w:t>tire un numéro au hasard et lui envoie</w:t>
      </w:r>
      <w:r>
        <w:t xml:space="preserve"> un SMS "</w:t>
      </w:r>
      <w:r w:rsidR="00BD7F55">
        <w:t>vous avez gagné"</w:t>
      </w:r>
      <w:r>
        <w:t xml:space="preserve">. </w:t>
      </w:r>
    </w:p>
    <w:tbl>
      <w:tblPr>
        <w:tblW w:w="8789" w:type="dxa"/>
        <w:tblInd w:w="108" w:type="dxa"/>
        <w:tblLayout w:type="fixed"/>
        <w:tblCellMar>
          <w:left w:w="10" w:type="dxa"/>
          <w:right w:w="10" w:type="dxa"/>
        </w:tblCellMar>
        <w:tblLook w:val="0000" w:firstRow="0" w:lastRow="0" w:firstColumn="0" w:lastColumn="0" w:noHBand="0" w:noVBand="0"/>
      </w:tblPr>
      <w:tblGrid>
        <w:gridCol w:w="1134"/>
        <w:gridCol w:w="5529"/>
        <w:gridCol w:w="2126"/>
      </w:tblGrid>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rPr>
            </w:pPr>
            <w:r>
              <w:rPr>
                <w:b/>
                <w:sz w:val="18"/>
              </w:rPr>
              <w:t>étape</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jc w:val="center"/>
              <w:rPr>
                <w:b/>
                <w:sz w:val="18"/>
              </w:rPr>
            </w:pPr>
            <w:r>
              <w:rPr>
                <w:b/>
                <w:sz w:val="18"/>
              </w:rPr>
              <w:t>Description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rPr>
            </w:pPr>
            <w:r>
              <w:rPr>
                <w:b/>
                <w:sz w:val="18"/>
              </w:rPr>
              <w:t>Notions</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pPr>
            <w:r>
              <w:rPr>
                <w:sz w:val="18"/>
              </w:rPr>
              <w:t>Design conception</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rPr>
                <w:sz w:val="18"/>
              </w:rPr>
            </w:pPr>
            <w:r>
              <w:rPr>
                <w:sz w:val="18"/>
              </w:rPr>
              <w:t>Design / décomposition:</w:t>
            </w:r>
          </w:p>
          <w:p w:rsidR="00727B38" w:rsidRDefault="00BC141E">
            <w:pPr>
              <w:pStyle w:val="Paragraphedeliste"/>
              <w:numPr>
                <w:ilvl w:val="0"/>
                <w:numId w:val="15"/>
              </w:numPr>
              <w:spacing w:after="0" w:line="240" w:lineRule="auto"/>
              <w:rPr>
                <w:sz w:val="18"/>
              </w:rPr>
            </w:pPr>
            <w:r>
              <w:rPr>
                <w:sz w:val="18"/>
              </w:rPr>
              <w:t>Dessiner l’interface  et écrire une phrase qui décrit l’application</w:t>
            </w:r>
          </w:p>
          <w:p w:rsidR="00727B38" w:rsidRDefault="00BC141E">
            <w:pPr>
              <w:pStyle w:val="Paragraphedeliste"/>
              <w:numPr>
                <w:ilvl w:val="0"/>
                <w:numId w:val="15"/>
              </w:numPr>
              <w:spacing w:after="0" w:line="240" w:lineRule="auto"/>
              <w:rPr>
                <w:sz w:val="18"/>
              </w:rPr>
            </w:pPr>
            <w:r>
              <w:rPr>
                <w:sz w:val="18"/>
              </w:rPr>
              <w:t xml:space="preserve">Identifier </w:t>
            </w:r>
          </w:p>
          <w:p w:rsidR="00727B38" w:rsidRDefault="00BC141E">
            <w:pPr>
              <w:pStyle w:val="Paragraphedeliste"/>
              <w:numPr>
                <w:ilvl w:val="0"/>
                <w:numId w:val="16"/>
              </w:numPr>
              <w:spacing w:after="0" w:line="240" w:lineRule="auto"/>
              <w:rPr>
                <w:sz w:val="18"/>
              </w:rPr>
            </w:pPr>
            <w:r>
              <w:rPr>
                <w:sz w:val="18"/>
              </w:rPr>
              <w:t xml:space="preserve">les ressources nécessaires : </w:t>
            </w:r>
            <w:r>
              <w:rPr>
                <w:sz w:val="18"/>
              </w:rPr>
              <w:br/>
              <w:t>bouton + composant sms</w:t>
            </w:r>
          </w:p>
          <w:p w:rsidR="00727B38" w:rsidRDefault="00BC141E">
            <w:pPr>
              <w:pStyle w:val="Paragraphedeliste"/>
              <w:numPr>
                <w:ilvl w:val="0"/>
                <w:numId w:val="16"/>
              </w:numPr>
              <w:spacing w:after="0" w:line="240" w:lineRule="auto"/>
              <w:rPr>
                <w:sz w:val="18"/>
              </w:rPr>
            </w:pPr>
            <w:r>
              <w:rPr>
                <w:sz w:val="18"/>
              </w:rPr>
              <w:t xml:space="preserve">les évènements </w:t>
            </w:r>
          </w:p>
          <w:p w:rsidR="00727B38" w:rsidRDefault="00BC141E">
            <w:pPr>
              <w:pStyle w:val="Paragraphedeliste"/>
              <w:numPr>
                <w:ilvl w:val="0"/>
                <w:numId w:val="16"/>
              </w:numPr>
              <w:spacing w:after="0" w:line="240" w:lineRule="auto"/>
              <w:rPr>
                <w:sz w:val="18"/>
              </w:rPr>
            </w:pPr>
            <w:r>
              <w:rPr>
                <w:sz w:val="18"/>
              </w:rPr>
              <w:t>et données manipulées (liste numéros)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rPr>
                <w:sz w:val="18"/>
              </w:rPr>
            </w:pPr>
            <w:r>
              <w:rPr>
                <w:sz w:val="18"/>
              </w:rPr>
              <w:t xml:space="preserve">maquette </w:t>
            </w:r>
          </w:p>
          <w:p w:rsidR="00727B38" w:rsidRDefault="00BC141E">
            <w:pPr>
              <w:pStyle w:val="Paragraphedeliste"/>
              <w:spacing w:after="0" w:line="240" w:lineRule="auto"/>
              <w:ind w:left="0"/>
              <w:rPr>
                <w:sz w:val="18"/>
              </w:rPr>
            </w:pPr>
            <w:r>
              <w:rPr>
                <w:sz w:val="18"/>
              </w:rPr>
              <w:t>évènements</w:t>
            </w:r>
          </w:p>
          <w:p w:rsidR="00727B38" w:rsidRDefault="00BC141E">
            <w:pPr>
              <w:pStyle w:val="Paragraphedeliste"/>
              <w:spacing w:after="0" w:line="240" w:lineRule="auto"/>
              <w:ind w:left="0"/>
            </w:pPr>
            <w:r>
              <w:rPr>
                <w:sz w:val="18"/>
              </w:rPr>
              <w:t>composants v</w:t>
            </w:r>
            <w:r>
              <w:rPr>
                <w:sz w:val="18"/>
              </w:rPr>
              <w:t>i</w:t>
            </w:r>
            <w:r>
              <w:rPr>
                <w:sz w:val="18"/>
              </w:rPr>
              <w:t>sibles (bouton) et cachés : SMS</w:t>
            </w:r>
          </w:p>
          <w:p w:rsidR="00727B38" w:rsidRDefault="00BC141E">
            <w:pPr>
              <w:spacing w:after="0" w:line="240" w:lineRule="auto"/>
              <w:ind w:left="9"/>
              <w:rPr>
                <w:sz w:val="18"/>
              </w:rPr>
            </w:pPr>
            <w:r>
              <w:rPr>
                <w:sz w:val="18"/>
              </w:rPr>
              <w:t>variable de type liste</w:t>
            </w:r>
          </w:p>
          <w:p w:rsidR="00727B38" w:rsidRDefault="00727B38">
            <w:pPr>
              <w:spacing w:after="0" w:line="240" w:lineRule="auto"/>
              <w:ind w:left="9"/>
              <w:rPr>
                <w:sz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pPr>
            <w:r>
              <w:rPr>
                <w:sz w:val="18"/>
              </w:rPr>
              <w:t>Design réalisation</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jc w:val="center"/>
            </w:pPr>
            <w:r>
              <w:rPr>
                <w:noProof/>
                <w:sz w:val="18"/>
                <w:lang w:eastAsia="fr-FR"/>
              </w:rPr>
              <w:drawing>
                <wp:inline distT="0" distB="0" distL="0" distR="0" wp14:anchorId="7174F931" wp14:editId="2F88B0D5">
                  <wp:extent cx="2386012" cy="1333500"/>
                  <wp:effectExtent l="0" t="0" r="0" b="0"/>
                  <wp:docPr id="11"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386989" cy="1334046"/>
                          </a:xfrm>
                          <a:prstGeom prst="rect">
                            <a:avLst/>
                          </a:prstGeom>
                          <a:noFill/>
                          <a:ln>
                            <a:noFill/>
                            <a:prstDash/>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ind w:left="9"/>
            </w:pPr>
            <w:r>
              <w:rPr>
                <w:sz w:val="18"/>
              </w:rPr>
              <w:t>Ajout et paramétrage des composants,</w:t>
            </w:r>
          </w:p>
          <w:p w:rsidR="00727B38" w:rsidRDefault="00727B38">
            <w:pPr>
              <w:spacing w:after="0" w:line="240" w:lineRule="auto"/>
              <w:ind w:left="9"/>
              <w:rPr>
                <w:sz w:val="18"/>
              </w:rPr>
            </w:pPr>
          </w:p>
          <w:p w:rsidR="00727B38" w:rsidRDefault="00BC141E">
            <w:pPr>
              <w:spacing w:after="0" w:line="240" w:lineRule="auto"/>
              <w:ind w:left="9"/>
              <w:rPr>
                <w:sz w:val="18"/>
              </w:rPr>
            </w:pPr>
            <w:r>
              <w:rPr>
                <w:sz w:val="18"/>
              </w:rPr>
              <w:t>Mise en page</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keepNext/>
              <w:keepLines/>
              <w:spacing w:after="0" w:line="240" w:lineRule="auto"/>
              <w:ind w:left="0"/>
              <w:rPr>
                <w:sz w:val="18"/>
              </w:rPr>
            </w:pPr>
            <w:r>
              <w:rPr>
                <w:sz w:val="18"/>
              </w:rPr>
              <w:t>Pseudo code</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keepNext/>
              <w:keepLines/>
              <w:numPr>
                <w:ilvl w:val="0"/>
                <w:numId w:val="15"/>
              </w:numPr>
              <w:spacing w:after="0" w:line="240" w:lineRule="auto"/>
              <w:rPr>
                <w:sz w:val="18"/>
              </w:rPr>
            </w:pPr>
            <w:r>
              <w:rPr>
                <w:sz w:val="18"/>
              </w:rPr>
              <w:t xml:space="preserve">déclarer et initialiser la liste des numéros </w:t>
            </w:r>
          </w:p>
          <w:p w:rsidR="00727B38" w:rsidRDefault="00BC141E">
            <w:pPr>
              <w:pStyle w:val="Paragraphedeliste"/>
              <w:keepNext/>
              <w:keepLines/>
              <w:numPr>
                <w:ilvl w:val="0"/>
                <w:numId w:val="15"/>
              </w:numPr>
              <w:spacing w:after="0" w:line="240" w:lineRule="auto"/>
              <w:rPr>
                <w:sz w:val="18"/>
              </w:rPr>
            </w:pPr>
            <w:r>
              <w:rPr>
                <w:sz w:val="18"/>
              </w:rPr>
              <w:t>quand application démarre</w:t>
            </w:r>
          </w:p>
          <w:p w:rsidR="00727B38" w:rsidRDefault="00BC141E">
            <w:pPr>
              <w:pStyle w:val="Paragraphedeliste"/>
              <w:keepNext/>
              <w:keepLines/>
              <w:numPr>
                <w:ilvl w:val="1"/>
                <w:numId w:val="15"/>
              </w:numPr>
              <w:spacing w:after="0" w:line="240" w:lineRule="auto"/>
              <w:rPr>
                <w:sz w:val="18"/>
              </w:rPr>
            </w:pPr>
            <w:r>
              <w:rPr>
                <w:sz w:val="18"/>
              </w:rPr>
              <w:t>activer SMS</w:t>
            </w:r>
          </w:p>
          <w:p w:rsidR="00727B38" w:rsidRDefault="00BC141E">
            <w:pPr>
              <w:pStyle w:val="Paragraphedeliste"/>
              <w:keepNext/>
              <w:keepLines/>
              <w:numPr>
                <w:ilvl w:val="0"/>
                <w:numId w:val="15"/>
              </w:numPr>
              <w:spacing w:after="0" w:line="240" w:lineRule="auto"/>
              <w:rPr>
                <w:sz w:val="18"/>
              </w:rPr>
            </w:pPr>
            <w:r>
              <w:rPr>
                <w:sz w:val="18"/>
              </w:rPr>
              <w:t>quand SMS reçu</w:t>
            </w:r>
          </w:p>
          <w:p w:rsidR="00727B38" w:rsidRDefault="00BC141E">
            <w:pPr>
              <w:pStyle w:val="Paragraphedeliste"/>
              <w:keepNext/>
              <w:keepLines/>
              <w:numPr>
                <w:ilvl w:val="1"/>
                <w:numId w:val="15"/>
              </w:numPr>
              <w:spacing w:after="0" w:line="240" w:lineRule="auto"/>
              <w:rPr>
                <w:sz w:val="18"/>
              </w:rPr>
            </w:pPr>
            <w:r>
              <w:rPr>
                <w:sz w:val="18"/>
              </w:rPr>
              <w:t>ajouter numéro à liste numéros</w:t>
            </w:r>
          </w:p>
          <w:p w:rsidR="00727B38" w:rsidRDefault="00BC141E">
            <w:pPr>
              <w:pStyle w:val="Paragraphedeliste"/>
              <w:keepNext/>
              <w:keepLines/>
              <w:numPr>
                <w:ilvl w:val="0"/>
                <w:numId w:val="15"/>
              </w:numPr>
              <w:spacing w:after="0" w:line="240" w:lineRule="auto"/>
              <w:rPr>
                <w:sz w:val="18"/>
              </w:rPr>
            </w:pPr>
            <w:r>
              <w:rPr>
                <w:sz w:val="18"/>
              </w:rPr>
              <w:t>quand bouton cliqué</w:t>
            </w:r>
          </w:p>
          <w:p w:rsidR="00727B38" w:rsidRDefault="00BC141E">
            <w:pPr>
              <w:pStyle w:val="Paragraphedeliste"/>
              <w:keepNext/>
              <w:keepLines/>
              <w:numPr>
                <w:ilvl w:val="1"/>
                <w:numId w:val="15"/>
              </w:numPr>
              <w:spacing w:after="0" w:line="240" w:lineRule="auto"/>
              <w:rPr>
                <w:sz w:val="18"/>
              </w:rPr>
            </w:pPr>
            <w:r>
              <w:rPr>
                <w:sz w:val="18"/>
              </w:rPr>
              <w:t>choisir un numéro au hasard</w:t>
            </w:r>
          </w:p>
          <w:p w:rsidR="00727B38" w:rsidRDefault="00BC141E">
            <w:pPr>
              <w:pStyle w:val="Paragraphedeliste"/>
              <w:keepNext/>
              <w:keepLines/>
              <w:numPr>
                <w:ilvl w:val="1"/>
                <w:numId w:val="15"/>
              </w:numPr>
              <w:spacing w:after="0" w:line="240" w:lineRule="auto"/>
              <w:rPr>
                <w:sz w:val="18"/>
              </w:rPr>
            </w:pPr>
            <w:r>
              <w:rPr>
                <w:sz w:val="18"/>
              </w:rPr>
              <w:t>envoyer un sms à ce numéro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keepNext/>
              <w:keepLines/>
              <w:spacing w:after="0" w:line="240" w:lineRule="auto"/>
              <w:ind w:left="0"/>
            </w:pPr>
            <w:r>
              <w:rPr>
                <w:sz w:val="18"/>
              </w:rPr>
              <w:t>Pseudo code de chaque évènement</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rPr>
            </w:pPr>
            <w:r>
              <w:rPr>
                <w:sz w:val="18"/>
              </w:rPr>
              <w:t>codage</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pPr>
            <w:r>
              <w:rPr>
                <w:noProof/>
                <w:sz w:val="18"/>
                <w:lang w:eastAsia="fr-FR"/>
              </w:rPr>
              <w:drawing>
                <wp:inline distT="0" distB="0" distL="0" distR="0" wp14:anchorId="29F4A1BD" wp14:editId="28ED98A4">
                  <wp:extent cx="3669715" cy="1882063"/>
                  <wp:effectExtent l="0" t="0" r="6935" b="3887"/>
                  <wp:docPr id="12"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69715" cy="1882063"/>
                          </a:xfrm>
                          <a:prstGeom prst="rect">
                            <a:avLst/>
                          </a:prstGeom>
                          <a:noFill/>
                          <a:ln>
                            <a:noFill/>
                            <a:prstDash/>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rPr>
            </w:pPr>
            <w:r>
              <w:rPr>
                <w:sz w:val="18"/>
              </w:rPr>
              <w:t>codage</w:t>
            </w:r>
          </w:p>
          <w:p w:rsidR="00727B38" w:rsidRDefault="00BC141E">
            <w:pPr>
              <w:pStyle w:val="Paragraphedeliste"/>
              <w:spacing w:after="0" w:line="240" w:lineRule="auto"/>
              <w:ind w:left="0"/>
            </w:pPr>
            <w:r>
              <w:rPr>
                <w:sz w:val="18"/>
              </w:rPr>
              <w:t>vérification, traitement des erreurs</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widowControl w:val="0"/>
              <w:spacing w:after="0" w:line="240" w:lineRule="auto"/>
              <w:ind w:left="0"/>
            </w:pPr>
            <w:r>
              <w:rPr>
                <w:sz w:val="18"/>
              </w:rPr>
              <w:t>Création exécutable</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widowControl w:val="0"/>
              <w:numPr>
                <w:ilvl w:val="0"/>
                <w:numId w:val="15"/>
              </w:numPr>
              <w:spacing w:after="0" w:line="240" w:lineRule="auto"/>
              <w:rPr>
                <w:sz w:val="18"/>
              </w:rPr>
            </w:pPr>
            <w:r>
              <w:rPr>
                <w:sz w:val="18"/>
              </w:rPr>
              <w:t xml:space="preserve">Installation d’AI2 </w:t>
            </w:r>
            <w:proofErr w:type="spellStart"/>
            <w:r>
              <w:rPr>
                <w:sz w:val="18"/>
              </w:rPr>
              <w:t>companion</w:t>
            </w:r>
            <w:proofErr w:type="spellEnd"/>
            <w:r>
              <w:rPr>
                <w:sz w:val="18"/>
              </w:rPr>
              <w:t xml:space="preserve"> depuis le </w:t>
            </w:r>
            <w:proofErr w:type="spellStart"/>
            <w:r>
              <w:rPr>
                <w:sz w:val="18"/>
              </w:rPr>
              <w:t>playstore</w:t>
            </w:r>
            <w:proofErr w:type="spellEnd"/>
          </w:p>
          <w:p w:rsidR="00727B38" w:rsidRDefault="00BC141E">
            <w:pPr>
              <w:pStyle w:val="Paragraphedeliste"/>
              <w:widowControl w:val="0"/>
              <w:numPr>
                <w:ilvl w:val="0"/>
                <w:numId w:val="15"/>
              </w:numPr>
              <w:spacing w:after="0" w:line="240" w:lineRule="auto"/>
              <w:rPr>
                <w:sz w:val="18"/>
              </w:rPr>
            </w:pPr>
            <w:r>
              <w:rPr>
                <w:sz w:val="18"/>
              </w:rPr>
              <w:t>Construire l’exécutable</w:t>
            </w:r>
          </w:p>
          <w:p w:rsidR="00727B38" w:rsidRDefault="00BC141E">
            <w:pPr>
              <w:pStyle w:val="Paragraphedeliste"/>
              <w:widowControl w:val="0"/>
              <w:spacing w:after="0" w:line="240" w:lineRule="auto"/>
              <w:ind w:left="360"/>
              <w:jc w:val="right"/>
            </w:pPr>
            <w:r>
              <w:rPr>
                <w:noProof/>
                <w:sz w:val="18"/>
                <w:lang w:eastAsia="fr-FR"/>
              </w:rPr>
              <w:drawing>
                <wp:inline distT="0" distB="0" distL="0" distR="0" wp14:anchorId="3E05A245" wp14:editId="792F10F9">
                  <wp:extent cx="2005013" cy="414338"/>
                  <wp:effectExtent l="0" t="0" r="0" b="5080"/>
                  <wp:docPr id="13"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05220" cy="414381"/>
                          </a:xfrm>
                          <a:prstGeom prst="rect">
                            <a:avLst/>
                          </a:prstGeom>
                          <a:noFill/>
                          <a:ln>
                            <a:noFill/>
                            <a:prstDash/>
                          </a:ln>
                        </pic:spPr>
                      </pic:pic>
                    </a:graphicData>
                  </a:graphic>
                </wp:inline>
              </w:drawing>
            </w:r>
          </w:p>
          <w:p w:rsidR="00727B38" w:rsidRDefault="00BC141E">
            <w:pPr>
              <w:pStyle w:val="Paragraphedeliste"/>
              <w:widowControl w:val="0"/>
              <w:numPr>
                <w:ilvl w:val="0"/>
                <w:numId w:val="15"/>
              </w:numPr>
              <w:spacing w:after="0" w:line="240" w:lineRule="auto"/>
              <w:rPr>
                <w:sz w:val="18"/>
              </w:rPr>
            </w:pPr>
            <w:r>
              <w:rPr>
                <w:sz w:val="18"/>
              </w:rPr>
              <w:t>Télécharger l’application sur le smartphone</w:t>
            </w:r>
          </w:p>
          <w:p w:rsidR="00727B38" w:rsidRDefault="00BC141E">
            <w:pPr>
              <w:widowControl w:val="0"/>
              <w:spacing w:after="0" w:line="240" w:lineRule="auto"/>
              <w:jc w:val="right"/>
            </w:pPr>
            <w:r>
              <w:rPr>
                <w:noProof/>
                <w:sz w:val="18"/>
                <w:lang w:eastAsia="fr-FR"/>
              </w:rPr>
              <w:drawing>
                <wp:inline distT="0" distB="0" distL="0" distR="0" wp14:anchorId="1DAB0D7B" wp14:editId="4630E640">
                  <wp:extent cx="1021017" cy="447675"/>
                  <wp:effectExtent l="0" t="0" r="8255" b="0"/>
                  <wp:docPr id="14"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23304" cy="448678"/>
                          </a:xfrm>
                          <a:prstGeom prst="rect">
                            <a:avLst/>
                          </a:prstGeom>
                          <a:noFill/>
                          <a:ln>
                            <a:noFill/>
                            <a:prstDash/>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widowControl w:val="0"/>
              <w:spacing w:after="0" w:line="240" w:lineRule="auto"/>
              <w:rPr>
                <w:sz w:val="18"/>
              </w:rPr>
            </w:pPr>
            <w:r>
              <w:rPr>
                <w:sz w:val="18"/>
              </w:rPr>
              <w:t>création de l’exécutable (.</w:t>
            </w:r>
            <w:proofErr w:type="spellStart"/>
            <w:r>
              <w:rPr>
                <w:sz w:val="18"/>
              </w:rPr>
              <w:t>apk</w:t>
            </w:r>
            <w:proofErr w:type="spellEnd"/>
            <w:r>
              <w:rPr>
                <w:sz w:val="18"/>
              </w:rPr>
              <w:t>)</w:t>
            </w:r>
          </w:p>
          <w:p w:rsidR="00727B38" w:rsidRDefault="00BC141E">
            <w:pPr>
              <w:widowControl w:val="0"/>
              <w:spacing w:after="0" w:line="240" w:lineRule="auto"/>
            </w:pPr>
            <w:r>
              <w:rPr>
                <w:sz w:val="18"/>
              </w:rPr>
              <w:br/>
              <w:t>transfert sur smartphone</w:t>
            </w:r>
          </w:p>
          <w:p w:rsidR="00727B38" w:rsidRDefault="00727B38">
            <w:pPr>
              <w:widowControl w:val="0"/>
              <w:spacing w:after="0" w:line="240" w:lineRule="auto"/>
              <w:rPr>
                <w:sz w:val="18"/>
              </w:rPr>
            </w:pPr>
          </w:p>
          <w:p w:rsidR="00727B38" w:rsidRDefault="00BC141E">
            <w:pPr>
              <w:widowControl w:val="0"/>
              <w:spacing w:after="0" w:line="240" w:lineRule="auto"/>
              <w:rPr>
                <w:sz w:val="18"/>
              </w:rPr>
            </w:pPr>
            <w:r>
              <w:rPr>
                <w:sz w:val="18"/>
              </w:rPr>
              <w:t>essais</w:t>
            </w:r>
          </w:p>
        </w:tc>
      </w:tr>
    </w:tbl>
    <w:p w:rsidR="00727B38" w:rsidRDefault="00BC141E" w:rsidP="00BD7F55">
      <w:pPr>
        <w:pStyle w:val="Titre3"/>
      </w:pPr>
      <w:bookmarkStart w:id="62" w:name="_Toc160471454"/>
      <w:bookmarkStart w:id="63" w:name="_Toc163764559"/>
      <w:r>
        <w:rPr>
          <w:rStyle w:val="itemsCar"/>
        </w:rPr>
        <w:lastRenderedPageBreak/>
        <w:t>Application "bonjour le monde" :</w:t>
      </w:r>
      <w:bookmarkEnd w:id="62"/>
      <w:bookmarkEnd w:id="63"/>
    </w:p>
    <w:p w:rsidR="00727B38" w:rsidRDefault="00727B38"/>
    <w:tbl>
      <w:tblPr>
        <w:tblW w:w="8897" w:type="dxa"/>
        <w:tblLayout w:type="fixed"/>
        <w:tblCellMar>
          <w:left w:w="10" w:type="dxa"/>
          <w:right w:w="10" w:type="dxa"/>
        </w:tblCellMar>
        <w:tblLook w:val="0000" w:firstRow="0" w:lastRow="0" w:firstColumn="0" w:lastColumn="0" w:noHBand="0" w:noVBand="0"/>
      </w:tblPr>
      <w:tblGrid>
        <w:gridCol w:w="1134"/>
        <w:gridCol w:w="5637"/>
        <w:gridCol w:w="2126"/>
      </w:tblGrid>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rPr>
            </w:pPr>
            <w:r>
              <w:rPr>
                <w:b/>
                <w:sz w:val="18"/>
              </w:rPr>
              <w:t>étape</w:t>
            </w:r>
          </w:p>
        </w:tc>
        <w:tc>
          <w:tcPr>
            <w:tcW w:w="5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jc w:val="center"/>
              <w:rPr>
                <w:b/>
                <w:sz w:val="18"/>
              </w:rPr>
            </w:pPr>
            <w:r>
              <w:rPr>
                <w:b/>
                <w:sz w:val="18"/>
              </w:rPr>
              <w:t>Description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rPr>
            </w:pPr>
            <w:r>
              <w:rPr>
                <w:b/>
                <w:sz w:val="18"/>
              </w:rPr>
              <w:t>Notions vues</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rPr>
            </w:pPr>
            <w:r>
              <w:rPr>
                <w:sz w:val="18"/>
              </w:rPr>
              <w:t>version 1</w:t>
            </w:r>
          </w:p>
        </w:tc>
        <w:tc>
          <w:tcPr>
            <w:tcW w:w="5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rPr>
                <w:sz w:val="18"/>
              </w:rPr>
            </w:pPr>
            <w:r>
              <w:rPr>
                <w:sz w:val="18"/>
              </w:rPr>
              <w:t xml:space="preserve">Préparation : installer l’appli AI2 </w:t>
            </w:r>
            <w:proofErr w:type="spellStart"/>
            <w:r>
              <w:rPr>
                <w:sz w:val="18"/>
              </w:rPr>
              <w:t>companion</w:t>
            </w:r>
            <w:proofErr w:type="spellEnd"/>
            <w:r>
              <w:rPr>
                <w:sz w:val="18"/>
              </w:rPr>
              <w:t xml:space="preserve"> sur le smartphone</w:t>
            </w:r>
          </w:p>
          <w:p w:rsidR="00727B38" w:rsidRDefault="00BC141E">
            <w:pPr>
              <w:spacing w:after="0" w:line="240" w:lineRule="auto"/>
              <w:rPr>
                <w:sz w:val="18"/>
              </w:rPr>
            </w:pPr>
            <w:r>
              <w:rPr>
                <w:sz w:val="18"/>
              </w:rPr>
              <w:t>Description : au démarrage, l’application affiche  ‘bonjour le monde’</w:t>
            </w:r>
          </w:p>
          <w:p w:rsidR="00727B38" w:rsidRDefault="00BC141E">
            <w:pPr>
              <w:spacing w:after="0" w:line="240" w:lineRule="auto"/>
              <w:rPr>
                <w:sz w:val="18"/>
              </w:rPr>
            </w:pPr>
            <w:r>
              <w:rPr>
                <w:sz w:val="18"/>
              </w:rPr>
              <w:t xml:space="preserve">Design : </w:t>
            </w:r>
          </w:p>
          <w:p w:rsidR="00727B38" w:rsidRDefault="00BC141E">
            <w:pPr>
              <w:spacing w:after="0" w:line="240" w:lineRule="auto"/>
              <w:ind w:left="708"/>
              <w:rPr>
                <w:sz w:val="18"/>
              </w:rPr>
            </w:pPr>
            <w:r>
              <w:rPr>
                <w:sz w:val="18"/>
              </w:rPr>
              <w:t>Ajout d’un composant label : label texte</w:t>
            </w:r>
            <w:r>
              <w:rPr>
                <w:sz w:val="18"/>
              </w:rPr>
              <w:br/>
              <w:t>réglage des propriétés à droite :</w:t>
            </w:r>
          </w:p>
          <w:p w:rsidR="00727B38" w:rsidRDefault="00BC141E">
            <w:pPr>
              <w:spacing w:after="0" w:line="240" w:lineRule="auto"/>
              <w:ind w:left="708"/>
              <w:rPr>
                <w:sz w:val="18"/>
              </w:rPr>
            </w:pPr>
            <w:r>
              <w:rPr>
                <w:sz w:val="18"/>
              </w:rPr>
              <w:t>Centrage verticale et horizontal de Screen1</w:t>
            </w:r>
          </w:p>
          <w:p w:rsidR="00727B38" w:rsidRDefault="00BC141E">
            <w:pPr>
              <w:spacing w:after="0" w:line="240" w:lineRule="auto"/>
              <w:ind w:left="708"/>
              <w:rPr>
                <w:sz w:val="18"/>
              </w:rPr>
            </w:pPr>
            <w:r>
              <w:rPr>
                <w:sz w:val="18"/>
              </w:rPr>
              <w:t xml:space="preserve">Réglage de la taille  et de la couleur des caractères de </w:t>
            </w:r>
            <w:proofErr w:type="spellStart"/>
            <w:r>
              <w:rPr>
                <w:sz w:val="18"/>
              </w:rPr>
              <w:t>labelTexte</w:t>
            </w:r>
            <w:proofErr w:type="spellEnd"/>
          </w:p>
          <w:p w:rsidR="00727B38" w:rsidRDefault="00BC141E">
            <w:pPr>
              <w:spacing w:after="0" w:line="240" w:lineRule="auto"/>
              <w:rPr>
                <w:sz w:val="18"/>
              </w:rPr>
            </w:pPr>
            <w:r>
              <w:rPr>
                <w:sz w:val="18"/>
              </w:rPr>
              <w:t xml:space="preserve">Evènements à traiter: </w:t>
            </w:r>
          </w:p>
          <w:p w:rsidR="00727B38" w:rsidRDefault="00BC141E">
            <w:pPr>
              <w:spacing w:after="0" w:line="240" w:lineRule="auto"/>
              <w:ind w:left="708"/>
              <w:rPr>
                <w:sz w:val="18"/>
              </w:rPr>
            </w:pPr>
            <w:r>
              <w:rPr>
                <w:sz w:val="18"/>
              </w:rPr>
              <w:t>quand l’application démarre (</w:t>
            </w:r>
            <w:proofErr w:type="spellStart"/>
            <w:r>
              <w:rPr>
                <w:sz w:val="18"/>
              </w:rPr>
              <w:t>screen.initialize</w:t>
            </w:r>
            <w:proofErr w:type="spellEnd"/>
            <w:r>
              <w:rPr>
                <w:sz w:val="18"/>
              </w:rPr>
              <w:t>)</w:t>
            </w:r>
          </w:p>
          <w:p w:rsidR="00727B38" w:rsidRDefault="00BC141E">
            <w:pPr>
              <w:spacing w:after="0" w:line="240" w:lineRule="auto"/>
              <w:rPr>
                <w:sz w:val="18"/>
              </w:rPr>
            </w:pPr>
            <w:r>
              <w:rPr>
                <w:sz w:val="18"/>
              </w:rPr>
              <w:t xml:space="preserve">Pseudo code : </w:t>
            </w:r>
          </w:p>
          <w:p w:rsidR="00727B38" w:rsidRDefault="00BC141E">
            <w:pPr>
              <w:spacing w:after="0" w:line="240" w:lineRule="auto"/>
              <w:rPr>
                <w:i/>
                <w:sz w:val="18"/>
              </w:rPr>
            </w:pPr>
            <w:r>
              <w:rPr>
                <w:i/>
                <w:sz w:val="18"/>
              </w:rPr>
              <w:tab/>
              <w:t xml:space="preserve">quand Screen1. </w:t>
            </w:r>
            <w:proofErr w:type="spellStart"/>
            <w:r>
              <w:rPr>
                <w:i/>
                <w:sz w:val="18"/>
              </w:rPr>
              <w:t>Initialize</w:t>
            </w:r>
            <w:proofErr w:type="spellEnd"/>
          </w:p>
          <w:p w:rsidR="00727B38" w:rsidRDefault="00BC141E">
            <w:pPr>
              <w:spacing w:after="0" w:line="240" w:lineRule="auto"/>
              <w:rPr>
                <w:i/>
                <w:sz w:val="18"/>
              </w:rPr>
            </w:pPr>
            <w:r>
              <w:rPr>
                <w:i/>
                <w:sz w:val="18"/>
              </w:rPr>
              <w:tab/>
            </w:r>
            <w:r>
              <w:rPr>
                <w:i/>
                <w:sz w:val="18"/>
              </w:rPr>
              <w:tab/>
              <w:t xml:space="preserve">mettre le texte de </w:t>
            </w:r>
            <w:proofErr w:type="spellStart"/>
            <w:r>
              <w:rPr>
                <w:i/>
                <w:sz w:val="18"/>
              </w:rPr>
              <w:t>labelTexte</w:t>
            </w:r>
            <w:proofErr w:type="spellEnd"/>
            <w:r>
              <w:rPr>
                <w:i/>
                <w:sz w:val="18"/>
              </w:rPr>
              <w:t xml:space="preserve"> à "bonjour le monde"</w:t>
            </w:r>
          </w:p>
          <w:p w:rsidR="00727B38" w:rsidRDefault="00BC141E">
            <w:pPr>
              <w:spacing w:after="0" w:line="240" w:lineRule="auto"/>
              <w:rPr>
                <w:sz w:val="18"/>
              </w:rPr>
            </w:pPr>
            <w:r>
              <w:rPr>
                <w:sz w:val="18"/>
              </w:rPr>
              <w:t>Codage :</w:t>
            </w:r>
          </w:p>
          <w:p w:rsidR="00727B38" w:rsidRDefault="00BC141E">
            <w:pPr>
              <w:spacing w:after="0" w:line="240" w:lineRule="auto"/>
              <w:jc w:val="right"/>
            </w:pPr>
            <w:r>
              <w:rPr>
                <w:noProof/>
                <w:sz w:val="18"/>
                <w:lang w:eastAsia="fr-FR"/>
              </w:rPr>
              <w:drawing>
                <wp:inline distT="0" distB="0" distL="0" distR="0" wp14:anchorId="5CFDF26D" wp14:editId="154A1CE3">
                  <wp:extent cx="3062956" cy="434861"/>
                  <wp:effectExtent l="0" t="0" r="4094" b="3289"/>
                  <wp:docPr id="15"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62956" cy="434861"/>
                          </a:xfrm>
                          <a:prstGeom prst="rect">
                            <a:avLst/>
                          </a:prstGeom>
                          <a:noFill/>
                          <a:ln>
                            <a:noFill/>
                            <a:prstDash/>
                          </a:ln>
                        </pic:spPr>
                      </pic:pic>
                    </a:graphicData>
                  </a:graphic>
                </wp:inline>
              </w:drawing>
            </w:r>
            <w:r>
              <w:rPr>
                <w:sz w:val="18"/>
              </w:rPr>
              <w:t xml:space="preserve"> </w:t>
            </w:r>
          </w:p>
          <w:p w:rsidR="00727B38" w:rsidRDefault="00BC141E">
            <w:pPr>
              <w:spacing w:after="0" w:line="240" w:lineRule="auto"/>
              <w:rPr>
                <w:sz w:val="18"/>
              </w:rPr>
            </w:pPr>
            <w:r>
              <w:rPr>
                <w:sz w:val="18"/>
              </w:rPr>
              <w:t>Construire l’exécutable :</w:t>
            </w:r>
          </w:p>
          <w:p w:rsidR="00727B38" w:rsidRDefault="00BC141E">
            <w:pPr>
              <w:spacing w:after="0" w:line="240" w:lineRule="auto"/>
              <w:jc w:val="right"/>
            </w:pPr>
            <w:r>
              <w:rPr>
                <w:noProof/>
                <w:sz w:val="18"/>
                <w:lang w:eastAsia="fr-FR"/>
              </w:rPr>
              <w:drawing>
                <wp:inline distT="0" distB="0" distL="0" distR="0" wp14:anchorId="5742E969" wp14:editId="3D013CC8">
                  <wp:extent cx="1983635" cy="417414"/>
                  <wp:effectExtent l="0" t="0" r="0" b="1686"/>
                  <wp:docPr id="1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83635" cy="417414"/>
                          </a:xfrm>
                          <a:prstGeom prst="rect">
                            <a:avLst/>
                          </a:prstGeom>
                          <a:noFill/>
                          <a:ln>
                            <a:noFill/>
                            <a:prstDash/>
                          </a:ln>
                        </pic:spPr>
                      </pic:pic>
                    </a:graphicData>
                  </a:graphic>
                </wp:inline>
              </w:drawing>
            </w:r>
          </w:p>
          <w:p w:rsidR="00727B38" w:rsidRDefault="00BC141E">
            <w:pPr>
              <w:spacing w:after="0" w:line="240" w:lineRule="auto"/>
              <w:rPr>
                <w:sz w:val="18"/>
              </w:rPr>
            </w:pPr>
            <w:r>
              <w:rPr>
                <w:sz w:val="18"/>
              </w:rPr>
              <w:t>Télécharger sur le smartphone :</w:t>
            </w:r>
          </w:p>
          <w:p w:rsidR="00727B38" w:rsidRDefault="00BC141E">
            <w:pPr>
              <w:spacing w:after="0" w:line="240" w:lineRule="auto"/>
              <w:jc w:val="right"/>
            </w:pPr>
            <w:r>
              <w:rPr>
                <w:noProof/>
                <w:sz w:val="18"/>
                <w:lang w:eastAsia="fr-FR"/>
              </w:rPr>
              <w:drawing>
                <wp:inline distT="0" distB="0" distL="0" distR="0" wp14:anchorId="7385A41D" wp14:editId="68F5D61B">
                  <wp:extent cx="1136379" cy="494288"/>
                  <wp:effectExtent l="0" t="0" r="6621" b="1012"/>
                  <wp:docPr id="17"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136379" cy="494288"/>
                          </a:xfrm>
                          <a:prstGeom prst="rect">
                            <a:avLst/>
                          </a:prstGeom>
                          <a:noFill/>
                          <a:ln>
                            <a:noFill/>
                            <a:prstDash/>
                          </a:ln>
                        </pic:spPr>
                      </pic:pic>
                    </a:graphicData>
                  </a:graphic>
                </wp:inline>
              </w:drawing>
            </w:r>
          </w:p>
          <w:p w:rsidR="00727B38" w:rsidRDefault="00BC141E">
            <w:pPr>
              <w:spacing w:after="0" w:line="240" w:lineRule="auto"/>
              <w:rPr>
                <w:sz w:val="18"/>
              </w:rPr>
            </w:pPr>
            <w:r>
              <w:rPr>
                <w:sz w:val="18"/>
              </w:rPr>
              <w:t>Tester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rPr>
                <w:sz w:val="18"/>
              </w:rPr>
            </w:pPr>
          </w:p>
          <w:p w:rsidR="00727B38" w:rsidRDefault="00BC141E">
            <w:pPr>
              <w:spacing w:after="0" w:line="240" w:lineRule="auto"/>
            </w:pPr>
            <w:r>
              <w:rPr>
                <w:sz w:val="18"/>
              </w:rPr>
              <w:t>Réalisation d’une applic</w:t>
            </w:r>
            <w:r>
              <w:rPr>
                <w:sz w:val="18"/>
              </w:rPr>
              <w:t>a</w:t>
            </w:r>
            <w:r>
              <w:rPr>
                <w:sz w:val="18"/>
              </w:rPr>
              <w:t>tion complète minimale</w:t>
            </w:r>
          </w:p>
          <w:p w:rsidR="00727B38" w:rsidRDefault="00727B38">
            <w:pPr>
              <w:spacing w:after="0" w:line="240" w:lineRule="auto"/>
              <w:ind w:left="9"/>
              <w:rPr>
                <w:sz w:val="18"/>
              </w:rPr>
            </w:pPr>
          </w:p>
          <w:p w:rsidR="00727B38" w:rsidRDefault="00BC141E">
            <w:pPr>
              <w:spacing w:after="0" w:line="240" w:lineRule="auto"/>
              <w:ind w:left="9"/>
              <w:rPr>
                <w:sz w:val="18"/>
              </w:rPr>
            </w:pPr>
            <w:r>
              <w:rPr>
                <w:sz w:val="18"/>
              </w:rPr>
              <w:t xml:space="preserve">Design : </w:t>
            </w:r>
          </w:p>
          <w:p w:rsidR="00727B38" w:rsidRDefault="00BC141E">
            <w:pPr>
              <w:pStyle w:val="Paragraphedeliste"/>
              <w:numPr>
                <w:ilvl w:val="0"/>
                <w:numId w:val="17"/>
              </w:numPr>
              <w:spacing w:after="0" w:line="240" w:lineRule="auto"/>
              <w:ind w:left="369"/>
              <w:rPr>
                <w:sz w:val="18"/>
              </w:rPr>
            </w:pPr>
            <w:r>
              <w:rPr>
                <w:sz w:val="18"/>
              </w:rPr>
              <w:t>Choix et ajout d’un composant label pour afficher un texte</w:t>
            </w:r>
          </w:p>
          <w:p w:rsidR="00727B38" w:rsidRDefault="00BC141E">
            <w:pPr>
              <w:spacing w:after="0" w:line="240" w:lineRule="auto"/>
              <w:ind w:left="9"/>
              <w:rPr>
                <w:sz w:val="18"/>
              </w:rPr>
            </w:pPr>
            <w:r>
              <w:rPr>
                <w:sz w:val="18"/>
              </w:rPr>
              <w:t>Mise en page :</w:t>
            </w:r>
          </w:p>
          <w:p w:rsidR="00727B38" w:rsidRDefault="00BC141E">
            <w:pPr>
              <w:pStyle w:val="Paragraphedeliste"/>
              <w:numPr>
                <w:ilvl w:val="0"/>
                <w:numId w:val="17"/>
              </w:numPr>
              <w:spacing w:after="0" w:line="240" w:lineRule="auto"/>
              <w:ind w:left="369"/>
            </w:pPr>
            <w:r>
              <w:rPr>
                <w:sz w:val="18"/>
              </w:rPr>
              <w:t>modification  des propriétés de Screen1 : centrage horizontal et vert</w:t>
            </w:r>
            <w:r>
              <w:rPr>
                <w:sz w:val="18"/>
              </w:rPr>
              <w:t>i</w:t>
            </w:r>
            <w:r>
              <w:rPr>
                <w:sz w:val="18"/>
              </w:rPr>
              <w:t>cal, choix de la co</w:t>
            </w:r>
            <w:r>
              <w:rPr>
                <w:sz w:val="18"/>
              </w:rPr>
              <w:t>u</w:t>
            </w:r>
            <w:r>
              <w:rPr>
                <w:sz w:val="18"/>
              </w:rPr>
              <w:t>leur de fond</w:t>
            </w:r>
          </w:p>
          <w:p w:rsidR="00727B38" w:rsidRDefault="00BC141E">
            <w:pPr>
              <w:pStyle w:val="Paragraphedeliste"/>
              <w:numPr>
                <w:ilvl w:val="0"/>
                <w:numId w:val="17"/>
              </w:numPr>
              <w:spacing w:after="0" w:line="240" w:lineRule="auto"/>
              <w:ind w:left="369"/>
            </w:pPr>
            <w:r>
              <w:rPr>
                <w:sz w:val="18"/>
              </w:rPr>
              <w:t xml:space="preserve">modification des propriétés de </w:t>
            </w:r>
            <w:proofErr w:type="spellStart"/>
            <w:r>
              <w:rPr>
                <w:sz w:val="18"/>
              </w:rPr>
              <w:t>l</w:t>
            </w:r>
            <w:r>
              <w:rPr>
                <w:sz w:val="18"/>
              </w:rPr>
              <w:t>a</w:t>
            </w:r>
            <w:r>
              <w:rPr>
                <w:sz w:val="18"/>
              </w:rPr>
              <w:t>belTexte</w:t>
            </w:r>
            <w:proofErr w:type="spellEnd"/>
            <w:r>
              <w:rPr>
                <w:sz w:val="18"/>
              </w:rPr>
              <w:t>, taille et couleur des cara</w:t>
            </w:r>
            <w:r>
              <w:rPr>
                <w:sz w:val="18"/>
              </w:rPr>
              <w:t>c</w:t>
            </w:r>
            <w:r>
              <w:rPr>
                <w:sz w:val="18"/>
              </w:rPr>
              <w:t>tères</w:t>
            </w:r>
          </w:p>
          <w:p w:rsidR="00727B38" w:rsidRDefault="00BC141E">
            <w:pPr>
              <w:spacing w:after="0" w:line="240" w:lineRule="auto"/>
              <w:ind w:left="9"/>
            </w:pPr>
            <w:r>
              <w:rPr>
                <w:sz w:val="18"/>
              </w:rPr>
              <w:t>compilation du code, transfert smartphone</w:t>
            </w:r>
            <w:proofErr w:type="gramStart"/>
            <w:r>
              <w:rPr>
                <w:sz w:val="18"/>
              </w:rPr>
              <w:t>,</w:t>
            </w:r>
            <w:proofErr w:type="gramEnd"/>
            <w:r>
              <w:rPr>
                <w:sz w:val="18"/>
              </w:rPr>
              <w:br/>
              <w:t>exécution et tests</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rPr>
            </w:pPr>
            <w:r>
              <w:rPr>
                <w:sz w:val="18"/>
              </w:rPr>
              <w:t>Version 2</w:t>
            </w:r>
          </w:p>
        </w:tc>
        <w:tc>
          <w:tcPr>
            <w:tcW w:w="5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rPr>
                <w:sz w:val="18"/>
              </w:rPr>
            </w:pPr>
            <w:r>
              <w:rPr>
                <w:sz w:val="18"/>
              </w:rPr>
              <w:t>Description : au démarrage, afficher  ‘bonjour’ + le nom de l’utilisateur</w:t>
            </w:r>
          </w:p>
          <w:p w:rsidR="00727B38" w:rsidRDefault="00BC141E">
            <w:pPr>
              <w:spacing w:after="0" w:line="240" w:lineRule="auto"/>
              <w:rPr>
                <w:sz w:val="18"/>
              </w:rPr>
            </w:pPr>
            <w:r>
              <w:rPr>
                <w:sz w:val="18"/>
              </w:rPr>
              <w:t>Design : sans changement</w:t>
            </w:r>
          </w:p>
          <w:p w:rsidR="00727B38" w:rsidRDefault="00BC141E">
            <w:pPr>
              <w:spacing w:after="0" w:line="240" w:lineRule="auto"/>
              <w:rPr>
                <w:sz w:val="18"/>
              </w:rPr>
            </w:pPr>
            <w:r>
              <w:rPr>
                <w:sz w:val="18"/>
              </w:rPr>
              <w:t>Evènements : sans changement</w:t>
            </w:r>
          </w:p>
          <w:p w:rsidR="00727B38" w:rsidRDefault="00BC141E">
            <w:pPr>
              <w:spacing w:after="0" w:line="240" w:lineRule="auto"/>
              <w:rPr>
                <w:sz w:val="18"/>
              </w:rPr>
            </w:pPr>
            <w:r>
              <w:rPr>
                <w:sz w:val="18"/>
              </w:rPr>
              <w:t xml:space="preserve">Pseudo code : </w:t>
            </w:r>
          </w:p>
          <w:p w:rsidR="00727B38" w:rsidRDefault="00BC141E">
            <w:pPr>
              <w:spacing w:after="0" w:line="240" w:lineRule="auto"/>
              <w:rPr>
                <w:i/>
                <w:sz w:val="18"/>
              </w:rPr>
            </w:pPr>
            <w:r>
              <w:rPr>
                <w:i/>
                <w:sz w:val="18"/>
              </w:rPr>
              <w:tab/>
              <w:t xml:space="preserve">Initialiser la variable nom avec une valeur </w:t>
            </w:r>
          </w:p>
          <w:p w:rsidR="00727B38" w:rsidRDefault="00BC141E">
            <w:pPr>
              <w:spacing w:after="0" w:line="240" w:lineRule="auto"/>
              <w:rPr>
                <w:i/>
                <w:sz w:val="18"/>
              </w:rPr>
            </w:pPr>
            <w:r>
              <w:rPr>
                <w:i/>
                <w:sz w:val="18"/>
              </w:rPr>
              <w:tab/>
              <w:t xml:space="preserve">quand screen1. </w:t>
            </w:r>
            <w:proofErr w:type="spellStart"/>
            <w:r>
              <w:rPr>
                <w:i/>
                <w:sz w:val="18"/>
              </w:rPr>
              <w:t>Initialize</w:t>
            </w:r>
            <w:proofErr w:type="spellEnd"/>
          </w:p>
          <w:p w:rsidR="00727B38" w:rsidRDefault="00BC141E">
            <w:pPr>
              <w:spacing w:after="0" w:line="240" w:lineRule="auto"/>
              <w:rPr>
                <w:i/>
                <w:sz w:val="18"/>
              </w:rPr>
            </w:pPr>
            <w:r>
              <w:rPr>
                <w:i/>
                <w:sz w:val="18"/>
              </w:rPr>
              <w:tab/>
              <w:t xml:space="preserve">    mettre le texte de </w:t>
            </w:r>
            <w:proofErr w:type="spellStart"/>
            <w:r>
              <w:rPr>
                <w:i/>
                <w:sz w:val="18"/>
              </w:rPr>
              <w:t>labelTexte</w:t>
            </w:r>
            <w:proofErr w:type="spellEnd"/>
            <w:r>
              <w:rPr>
                <w:i/>
                <w:sz w:val="18"/>
              </w:rPr>
              <w:t xml:space="preserve"> à "bonjour le monde" + nom</w:t>
            </w:r>
          </w:p>
          <w:p w:rsidR="00727B38" w:rsidRDefault="00BC141E">
            <w:pPr>
              <w:spacing w:after="0" w:line="240" w:lineRule="auto"/>
              <w:rPr>
                <w:sz w:val="18"/>
              </w:rPr>
            </w:pPr>
            <w:r>
              <w:rPr>
                <w:sz w:val="18"/>
              </w:rPr>
              <w:t>Codage :</w:t>
            </w:r>
          </w:p>
          <w:p w:rsidR="00727B38" w:rsidRDefault="00BC141E">
            <w:pPr>
              <w:spacing w:after="0" w:line="240" w:lineRule="auto"/>
              <w:jc w:val="right"/>
            </w:pPr>
            <w:r>
              <w:rPr>
                <w:noProof/>
                <w:sz w:val="18"/>
                <w:lang w:eastAsia="fr-FR"/>
              </w:rPr>
              <w:drawing>
                <wp:inline distT="0" distB="0" distL="0" distR="0" wp14:anchorId="3A23C777" wp14:editId="09A7EB2A">
                  <wp:extent cx="3026325" cy="729755"/>
                  <wp:effectExtent l="0" t="0" r="2625" b="0"/>
                  <wp:docPr id="18"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26325" cy="729755"/>
                          </a:xfrm>
                          <a:prstGeom prst="rect">
                            <a:avLst/>
                          </a:prstGeom>
                          <a:noFill/>
                          <a:ln>
                            <a:noFill/>
                            <a:prstDash/>
                          </a:ln>
                        </pic:spPr>
                      </pic:pic>
                    </a:graphicData>
                  </a:graphic>
                </wp:inline>
              </w:drawing>
            </w:r>
            <w:r>
              <w:rPr>
                <w:sz w:val="18"/>
              </w:rPr>
              <w:t xml:space="preserve"> </w:t>
            </w:r>
          </w:p>
          <w:p w:rsidR="00727B38" w:rsidRDefault="00BC141E">
            <w:pPr>
              <w:spacing w:after="0" w:line="240" w:lineRule="auto"/>
              <w:rPr>
                <w:sz w:val="18"/>
              </w:rPr>
            </w:pPr>
            <w:r>
              <w:rPr>
                <w:sz w:val="18"/>
              </w:rPr>
              <w:t>Construire l’exécutable :</w:t>
            </w:r>
          </w:p>
          <w:p w:rsidR="00727B38" w:rsidRDefault="00BC141E">
            <w:pPr>
              <w:spacing w:after="0" w:line="240" w:lineRule="auto"/>
              <w:rPr>
                <w:sz w:val="18"/>
              </w:rPr>
            </w:pPr>
            <w:r>
              <w:rPr>
                <w:sz w:val="18"/>
              </w:rPr>
              <w:t>Télécharger sur le smartphone :</w:t>
            </w:r>
          </w:p>
          <w:p w:rsidR="00727B38" w:rsidRDefault="00BC141E">
            <w:pPr>
              <w:spacing w:after="0" w:line="240" w:lineRule="auto"/>
              <w:rPr>
                <w:sz w:val="18"/>
              </w:rPr>
            </w:pPr>
            <w:r>
              <w:rPr>
                <w:sz w:val="18"/>
              </w:rPr>
              <w:t>Tester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ind w:left="9"/>
              <w:rPr>
                <w:sz w:val="18"/>
              </w:rPr>
            </w:pPr>
            <w:r>
              <w:rPr>
                <w:sz w:val="18"/>
              </w:rPr>
              <w:t>Variable de type texte</w:t>
            </w:r>
          </w:p>
          <w:p w:rsidR="00727B38" w:rsidRDefault="00727B38">
            <w:pPr>
              <w:spacing w:after="0" w:line="240" w:lineRule="auto"/>
              <w:ind w:left="9"/>
              <w:rPr>
                <w:sz w:val="18"/>
              </w:rPr>
            </w:pPr>
          </w:p>
          <w:p w:rsidR="00727B38" w:rsidRDefault="00BC141E">
            <w:pPr>
              <w:spacing w:after="0" w:line="240" w:lineRule="auto"/>
              <w:ind w:left="9"/>
              <w:rPr>
                <w:sz w:val="18"/>
              </w:rPr>
            </w:pPr>
            <w:r>
              <w:rPr>
                <w:sz w:val="18"/>
              </w:rPr>
              <w:t xml:space="preserve">Bloc de jointure de textes </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widowControl w:val="0"/>
              <w:spacing w:after="0" w:line="240" w:lineRule="auto"/>
              <w:ind w:left="0"/>
              <w:rPr>
                <w:sz w:val="18"/>
              </w:rPr>
            </w:pPr>
            <w:r>
              <w:rPr>
                <w:sz w:val="18"/>
              </w:rPr>
              <w:t>Version 3</w:t>
            </w:r>
          </w:p>
        </w:tc>
        <w:tc>
          <w:tcPr>
            <w:tcW w:w="5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widowControl w:val="0"/>
              <w:spacing w:after="0" w:line="240" w:lineRule="auto"/>
              <w:rPr>
                <w:sz w:val="18"/>
              </w:rPr>
            </w:pPr>
            <w:r>
              <w:rPr>
                <w:sz w:val="18"/>
              </w:rPr>
              <w:t xml:space="preserve">Description : </w:t>
            </w:r>
          </w:p>
          <w:p w:rsidR="00727B38" w:rsidRDefault="00BC141E">
            <w:pPr>
              <w:widowControl w:val="0"/>
              <w:spacing w:after="0" w:line="240" w:lineRule="auto"/>
              <w:ind w:left="708"/>
            </w:pPr>
            <w:r>
              <w:rPr>
                <w:sz w:val="18"/>
              </w:rPr>
              <w:t xml:space="preserve">comme précédent + choisir une couleur aléatoire  pour le fond d’écran couleur du fond d’écran de façon </w:t>
            </w:r>
          </w:p>
          <w:p w:rsidR="00727B38" w:rsidRDefault="00BC141E">
            <w:pPr>
              <w:widowControl w:val="0"/>
              <w:spacing w:after="0" w:line="240" w:lineRule="auto"/>
              <w:rPr>
                <w:sz w:val="18"/>
              </w:rPr>
            </w:pPr>
            <w:r>
              <w:rPr>
                <w:sz w:val="18"/>
              </w:rPr>
              <w:t>Design : sans changement</w:t>
            </w:r>
          </w:p>
          <w:p w:rsidR="00727B38" w:rsidRDefault="00BC141E">
            <w:pPr>
              <w:widowControl w:val="0"/>
              <w:spacing w:after="0" w:line="240" w:lineRule="auto"/>
              <w:rPr>
                <w:sz w:val="18"/>
              </w:rPr>
            </w:pPr>
            <w:r>
              <w:rPr>
                <w:sz w:val="18"/>
              </w:rPr>
              <w:t>Evènements : sans changement</w:t>
            </w:r>
          </w:p>
          <w:p w:rsidR="00C60181" w:rsidRDefault="00C60181">
            <w:pPr>
              <w:widowControl w:val="0"/>
              <w:spacing w:after="0" w:line="240" w:lineRule="auto"/>
              <w:rPr>
                <w:sz w:val="18"/>
              </w:rPr>
            </w:pPr>
          </w:p>
          <w:p w:rsidR="00727B38" w:rsidRDefault="00BC141E">
            <w:pPr>
              <w:widowControl w:val="0"/>
              <w:spacing w:after="0" w:line="240" w:lineRule="auto"/>
              <w:rPr>
                <w:sz w:val="18"/>
              </w:rPr>
            </w:pPr>
            <w:r>
              <w:rPr>
                <w:sz w:val="18"/>
              </w:rPr>
              <w:t xml:space="preserve">Pseudo code : </w:t>
            </w:r>
          </w:p>
          <w:p w:rsidR="00727B38" w:rsidRDefault="00BC141E">
            <w:pPr>
              <w:widowControl w:val="0"/>
              <w:spacing w:after="0" w:line="240" w:lineRule="auto"/>
              <w:ind w:left="459"/>
            </w:pPr>
            <w:r>
              <w:rPr>
                <w:i/>
                <w:sz w:val="18"/>
              </w:rPr>
              <w:t xml:space="preserve">Initialiser la variable couleur </w:t>
            </w:r>
            <w:r>
              <w:rPr>
                <w:i/>
                <w:sz w:val="18"/>
              </w:rPr>
              <w:br/>
            </w:r>
            <w:r>
              <w:rPr>
                <w:i/>
                <w:color w:val="4F81BD"/>
                <w:sz w:val="18"/>
              </w:rPr>
              <w:t xml:space="preserve">Initialiser la variable nom avec une valeur </w:t>
            </w:r>
          </w:p>
          <w:p w:rsidR="00727B38" w:rsidRDefault="00BC141E">
            <w:pPr>
              <w:widowControl w:val="0"/>
              <w:spacing w:after="0" w:line="240" w:lineRule="auto"/>
              <w:ind w:left="459"/>
              <w:rPr>
                <w:i/>
                <w:color w:val="4F81BD"/>
                <w:sz w:val="18"/>
              </w:rPr>
            </w:pPr>
            <w:r>
              <w:rPr>
                <w:i/>
                <w:color w:val="4F81BD"/>
                <w:sz w:val="18"/>
              </w:rPr>
              <w:t xml:space="preserve">quand screen1. </w:t>
            </w:r>
            <w:proofErr w:type="spellStart"/>
            <w:r>
              <w:rPr>
                <w:i/>
                <w:color w:val="4F81BD"/>
                <w:sz w:val="18"/>
              </w:rPr>
              <w:t>Initialize</w:t>
            </w:r>
            <w:proofErr w:type="spellEnd"/>
          </w:p>
          <w:p w:rsidR="00727B38" w:rsidRDefault="00BC141E">
            <w:pPr>
              <w:widowControl w:val="0"/>
              <w:spacing w:after="0" w:line="240" w:lineRule="auto"/>
              <w:ind w:left="708"/>
            </w:pPr>
            <w:r>
              <w:rPr>
                <w:i/>
                <w:color w:val="4F81BD"/>
                <w:sz w:val="18"/>
              </w:rPr>
              <w:t xml:space="preserve">mettre le texte de </w:t>
            </w:r>
            <w:r>
              <w:rPr>
                <w:i/>
                <w:sz w:val="18"/>
              </w:rPr>
              <w:t xml:space="preserve"> </w:t>
            </w:r>
            <w:proofErr w:type="spellStart"/>
            <w:r>
              <w:rPr>
                <w:i/>
                <w:color w:val="4F81BD"/>
                <w:sz w:val="18"/>
              </w:rPr>
              <w:t>labelTexte</w:t>
            </w:r>
            <w:proofErr w:type="spellEnd"/>
            <w:r>
              <w:rPr>
                <w:i/>
                <w:color w:val="4F81BD"/>
                <w:sz w:val="18"/>
              </w:rPr>
              <w:t xml:space="preserve"> à "bonjour le monde" + nom</w:t>
            </w:r>
          </w:p>
          <w:p w:rsidR="00727B38" w:rsidRDefault="00BC141E">
            <w:pPr>
              <w:widowControl w:val="0"/>
              <w:spacing w:after="0" w:line="240" w:lineRule="auto"/>
              <w:ind w:left="708"/>
              <w:rPr>
                <w:i/>
                <w:sz w:val="18"/>
              </w:rPr>
            </w:pPr>
            <w:r>
              <w:rPr>
                <w:i/>
                <w:sz w:val="18"/>
              </w:rPr>
              <w:t>mettre dans la variable couleur, une dose aléatoire de rouge, vert et bleu</w:t>
            </w:r>
            <w:r>
              <w:rPr>
                <w:i/>
                <w:sz w:val="18"/>
              </w:rPr>
              <w:br/>
              <w:t>affecter la couleur à la propriété couleur de fond d’écran</w:t>
            </w:r>
          </w:p>
          <w:p w:rsidR="00C60181" w:rsidRDefault="00C60181">
            <w:pPr>
              <w:widowControl w:val="0"/>
              <w:spacing w:after="0" w:line="240" w:lineRule="auto"/>
              <w:rPr>
                <w:sz w:val="18"/>
              </w:rPr>
            </w:pPr>
          </w:p>
          <w:p w:rsidR="00727B38" w:rsidRDefault="00BC141E">
            <w:pPr>
              <w:widowControl w:val="0"/>
              <w:spacing w:after="0" w:line="240" w:lineRule="auto"/>
              <w:rPr>
                <w:sz w:val="18"/>
              </w:rPr>
            </w:pPr>
            <w:r>
              <w:rPr>
                <w:sz w:val="18"/>
              </w:rPr>
              <w:t xml:space="preserve">Codage : </w:t>
            </w:r>
          </w:p>
          <w:p w:rsidR="00727B38" w:rsidRDefault="00BC141E">
            <w:pPr>
              <w:widowControl w:val="0"/>
              <w:spacing w:after="0" w:line="240" w:lineRule="auto"/>
              <w:jc w:val="right"/>
            </w:pPr>
            <w:r>
              <w:rPr>
                <w:noProof/>
                <w:lang w:eastAsia="fr-FR"/>
              </w:rPr>
              <w:lastRenderedPageBreak/>
              <w:drawing>
                <wp:inline distT="0" distB="0" distL="0" distR="0" wp14:anchorId="09F54FF3" wp14:editId="2308DEC4">
                  <wp:extent cx="3505343" cy="1341616"/>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05343" cy="1341616"/>
                          </a:xfrm>
                          <a:prstGeom prst="rect">
                            <a:avLst/>
                          </a:prstGeom>
                          <a:noFill/>
                          <a:ln>
                            <a:noFill/>
                            <a:prstDash/>
                          </a:ln>
                        </pic:spPr>
                      </pic:pic>
                    </a:graphicData>
                  </a:graphic>
                </wp:inline>
              </w:drawing>
            </w:r>
          </w:p>
          <w:p w:rsidR="00727B38" w:rsidRDefault="00BC141E">
            <w:pPr>
              <w:widowControl w:val="0"/>
              <w:spacing w:after="0" w:line="240" w:lineRule="auto"/>
              <w:rPr>
                <w:sz w:val="18"/>
              </w:rPr>
            </w:pPr>
            <w:r>
              <w:rPr>
                <w:sz w:val="18"/>
              </w:rPr>
              <w:t>Construire l’exécutable, Télécharger sur le smartphone, Tester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widowControl w:val="0"/>
              <w:spacing w:after="0" w:line="240" w:lineRule="auto"/>
              <w:ind w:left="0"/>
              <w:rPr>
                <w:sz w:val="18"/>
              </w:rPr>
            </w:pPr>
            <w:r>
              <w:rPr>
                <w:sz w:val="18"/>
              </w:rPr>
              <w:lastRenderedPageBreak/>
              <w:t>Définition d’une couleur depuis une liste de base</w:t>
            </w:r>
          </w:p>
          <w:p w:rsidR="00727B38" w:rsidRDefault="00727B38">
            <w:pPr>
              <w:pStyle w:val="Paragraphedeliste"/>
              <w:widowControl w:val="0"/>
              <w:spacing w:after="0" w:line="240" w:lineRule="auto"/>
              <w:ind w:left="0"/>
              <w:rPr>
                <w:sz w:val="18"/>
              </w:rPr>
            </w:pPr>
          </w:p>
          <w:p w:rsidR="00727B38" w:rsidRDefault="00BC141E">
            <w:pPr>
              <w:pStyle w:val="Paragraphedeliste"/>
              <w:widowControl w:val="0"/>
              <w:spacing w:after="0" w:line="240" w:lineRule="auto"/>
              <w:ind w:left="0"/>
            </w:pPr>
            <w:r>
              <w:rPr>
                <w:sz w:val="18"/>
              </w:rPr>
              <w:t>Définition d’une couleur par ses composantes RVB entre 0 et 255</w:t>
            </w:r>
          </w:p>
          <w:p w:rsidR="00727B38" w:rsidRDefault="00727B38">
            <w:pPr>
              <w:pStyle w:val="Paragraphedeliste"/>
              <w:widowControl w:val="0"/>
              <w:spacing w:after="0" w:line="240" w:lineRule="auto"/>
              <w:ind w:left="0"/>
              <w:rPr>
                <w:sz w:val="18"/>
              </w:rPr>
            </w:pPr>
          </w:p>
          <w:p w:rsidR="00727B38" w:rsidRDefault="00BC141E">
            <w:pPr>
              <w:pStyle w:val="Paragraphedeliste"/>
              <w:widowControl w:val="0"/>
              <w:spacing w:after="0" w:line="240" w:lineRule="auto"/>
              <w:ind w:left="0"/>
            </w:pPr>
            <w:r>
              <w:rPr>
                <w:sz w:val="18"/>
              </w:rPr>
              <w:t>Fonction qui renvoie un entier aléatoire</w:t>
            </w:r>
          </w:p>
          <w:p w:rsidR="00727B38" w:rsidRDefault="00727B38">
            <w:pPr>
              <w:pStyle w:val="Paragraphedeliste"/>
              <w:widowControl w:val="0"/>
              <w:spacing w:after="0" w:line="240" w:lineRule="auto"/>
              <w:ind w:left="0"/>
              <w:rPr>
                <w:sz w:val="18"/>
              </w:rPr>
            </w:pPr>
          </w:p>
          <w:p w:rsidR="00727B38" w:rsidRDefault="00BC141E">
            <w:pPr>
              <w:pStyle w:val="Paragraphedeliste"/>
              <w:widowControl w:val="0"/>
              <w:spacing w:after="0" w:line="240" w:lineRule="auto"/>
              <w:ind w:left="0"/>
            </w:pPr>
            <w:r>
              <w:rPr>
                <w:sz w:val="18"/>
              </w:rPr>
              <w:t>Modification d’une pr</w:t>
            </w:r>
            <w:r>
              <w:rPr>
                <w:sz w:val="18"/>
              </w:rPr>
              <w:t>o</w:t>
            </w:r>
            <w:r>
              <w:rPr>
                <w:sz w:val="18"/>
              </w:rPr>
              <w:t>priété de Screen1</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keepNext/>
              <w:keepLines/>
              <w:spacing w:after="0" w:line="240" w:lineRule="auto"/>
              <w:ind w:left="0"/>
              <w:rPr>
                <w:sz w:val="18"/>
              </w:rPr>
            </w:pPr>
            <w:r>
              <w:rPr>
                <w:sz w:val="18"/>
              </w:rPr>
              <w:lastRenderedPageBreak/>
              <w:t>Version 4</w:t>
            </w:r>
          </w:p>
        </w:tc>
        <w:tc>
          <w:tcPr>
            <w:tcW w:w="5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keepNext/>
              <w:keepLines/>
              <w:spacing w:after="0" w:line="240" w:lineRule="auto"/>
              <w:rPr>
                <w:sz w:val="18"/>
              </w:rPr>
            </w:pPr>
            <w:r>
              <w:rPr>
                <w:sz w:val="18"/>
              </w:rPr>
              <w:t>Description </w:t>
            </w:r>
            <w:proofErr w:type="gramStart"/>
            <w:r>
              <w:rPr>
                <w:sz w:val="18"/>
              </w:rPr>
              <w:t>:  idem</w:t>
            </w:r>
            <w:proofErr w:type="gramEnd"/>
            <w:r>
              <w:rPr>
                <w:sz w:val="18"/>
              </w:rPr>
              <w:t xml:space="preserve"> + rafraichir quand on secoue l’appareil</w:t>
            </w:r>
          </w:p>
          <w:p w:rsidR="00727B38" w:rsidRDefault="00BC141E">
            <w:pPr>
              <w:keepNext/>
              <w:keepLines/>
              <w:spacing w:after="0" w:line="240" w:lineRule="auto"/>
              <w:rPr>
                <w:sz w:val="18"/>
              </w:rPr>
            </w:pPr>
            <w:r>
              <w:rPr>
                <w:sz w:val="18"/>
              </w:rPr>
              <w:t>Design </w:t>
            </w:r>
            <w:proofErr w:type="gramStart"/>
            <w:r>
              <w:rPr>
                <w:sz w:val="18"/>
              </w:rPr>
              <w:t>:  Ajouter</w:t>
            </w:r>
            <w:proofErr w:type="gramEnd"/>
            <w:r>
              <w:rPr>
                <w:sz w:val="18"/>
              </w:rPr>
              <w:t xml:space="preserve"> un composant non visible accéléromètre</w:t>
            </w:r>
          </w:p>
          <w:p w:rsidR="00727B38" w:rsidRDefault="00BC141E">
            <w:pPr>
              <w:keepNext/>
              <w:keepLines/>
              <w:spacing w:after="0" w:line="240" w:lineRule="auto"/>
              <w:rPr>
                <w:sz w:val="18"/>
              </w:rPr>
            </w:pPr>
            <w:r>
              <w:rPr>
                <w:sz w:val="18"/>
              </w:rPr>
              <w:t>Evènements </w:t>
            </w:r>
            <w:proofErr w:type="gramStart"/>
            <w:r>
              <w:rPr>
                <w:sz w:val="18"/>
              </w:rPr>
              <w:t>:  Nouvel</w:t>
            </w:r>
            <w:proofErr w:type="gramEnd"/>
            <w:r>
              <w:rPr>
                <w:sz w:val="18"/>
              </w:rPr>
              <w:t xml:space="preserve"> évènement quand accéléromètre secoué</w:t>
            </w:r>
          </w:p>
          <w:p w:rsidR="00727B38" w:rsidRDefault="00BC141E">
            <w:pPr>
              <w:keepNext/>
              <w:keepLines/>
              <w:spacing w:after="0" w:line="240" w:lineRule="auto"/>
              <w:rPr>
                <w:sz w:val="18"/>
              </w:rPr>
            </w:pPr>
            <w:r>
              <w:rPr>
                <w:sz w:val="18"/>
              </w:rPr>
              <w:t xml:space="preserve">Pseudo code : </w:t>
            </w:r>
          </w:p>
          <w:p w:rsidR="00727B38" w:rsidRDefault="00BC141E">
            <w:pPr>
              <w:keepNext/>
              <w:keepLines/>
              <w:spacing w:after="0" w:line="240" w:lineRule="auto"/>
              <w:ind w:left="459"/>
            </w:pPr>
            <w:r>
              <w:rPr>
                <w:i/>
                <w:color w:val="4F81BD"/>
                <w:sz w:val="18"/>
              </w:rPr>
              <w:t>Initialiser la variable couleur</w:t>
            </w:r>
            <w:r>
              <w:rPr>
                <w:i/>
                <w:sz w:val="18"/>
              </w:rPr>
              <w:t xml:space="preserve"> </w:t>
            </w:r>
            <w:r>
              <w:rPr>
                <w:i/>
                <w:sz w:val="18"/>
              </w:rPr>
              <w:br/>
            </w:r>
            <w:r>
              <w:rPr>
                <w:i/>
                <w:color w:val="4F81BD"/>
                <w:sz w:val="18"/>
              </w:rPr>
              <w:t xml:space="preserve">Initialiser la variable nom avec une valeur </w:t>
            </w:r>
          </w:p>
          <w:p w:rsidR="00727B38" w:rsidRDefault="00727B38">
            <w:pPr>
              <w:keepNext/>
              <w:keepLines/>
              <w:spacing w:after="0" w:line="240" w:lineRule="auto"/>
              <w:ind w:left="459"/>
              <w:rPr>
                <w:i/>
                <w:color w:val="4F81BD"/>
                <w:sz w:val="18"/>
              </w:rPr>
            </w:pPr>
          </w:p>
          <w:p w:rsidR="00727B38" w:rsidRDefault="00BC141E">
            <w:pPr>
              <w:keepNext/>
              <w:keepLines/>
              <w:spacing w:after="0" w:line="240" w:lineRule="auto"/>
              <w:ind w:left="459"/>
              <w:rPr>
                <w:i/>
                <w:color w:val="4F81BD"/>
                <w:sz w:val="18"/>
              </w:rPr>
            </w:pPr>
            <w:r>
              <w:rPr>
                <w:i/>
                <w:color w:val="4F81BD"/>
                <w:sz w:val="18"/>
              </w:rPr>
              <w:t xml:space="preserve">quand screen1. </w:t>
            </w:r>
            <w:proofErr w:type="spellStart"/>
            <w:r>
              <w:rPr>
                <w:i/>
                <w:color w:val="4F81BD"/>
                <w:sz w:val="18"/>
              </w:rPr>
              <w:t>Initialize</w:t>
            </w:r>
            <w:proofErr w:type="spellEnd"/>
          </w:p>
          <w:p w:rsidR="00727B38" w:rsidRDefault="00BC141E">
            <w:pPr>
              <w:keepNext/>
              <w:keepLines/>
              <w:spacing w:after="0" w:line="240" w:lineRule="auto"/>
              <w:ind w:left="708"/>
              <w:rPr>
                <w:i/>
                <w:sz w:val="18"/>
              </w:rPr>
            </w:pPr>
            <w:r>
              <w:rPr>
                <w:i/>
                <w:sz w:val="18"/>
              </w:rPr>
              <w:t xml:space="preserve">appeler la fonction rafraichir </w:t>
            </w:r>
          </w:p>
          <w:p w:rsidR="00727B38" w:rsidRDefault="00727B38">
            <w:pPr>
              <w:keepNext/>
              <w:keepLines/>
              <w:spacing w:after="0" w:line="240" w:lineRule="auto"/>
              <w:ind w:left="459"/>
              <w:rPr>
                <w:i/>
                <w:sz w:val="18"/>
              </w:rPr>
            </w:pPr>
          </w:p>
          <w:p w:rsidR="00727B38" w:rsidRDefault="00BC141E">
            <w:pPr>
              <w:keepNext/>
              <w:keepLines/>
              <w:spacing w:after="0" w:line="240" w:lineRule="auto"/>
              <w:ind w:left="459"/>
              <w:rPr>
                <w:i/>
                <w:sz w:val="18"/>
              </w:rPr>
            </w:pPr>
            <w:r>
              <w:rPr>
                <w:i/>
                <w:sz w:val="18"/>
              </w:rPr>
              <w:t>quand accéléromètre. secoué</w:t>
            </w:r>
          </w:p>
          <w:p w:rsidR="00727B38" w:rsidRDefault="00BC141E">
            <w:pPr>
              <w:keepNext/>
              <w:keepLines/>
              <w:spacing w:after="0" w:line="240" w:lineRule="auto"/>
              <w:ind w:left="708"/>
              <w:rPr>
                <w:i/>
                <w:sz w:val="18"/>
              </w:rPr>
            </w:pPr>
            <w:r>
              <w:rPr>
                <w:i/>
                <w:sz w:val="18"/>
              </w:rPr>
              <w:t xml:space="preserve">appeler la fonction rafraichir </w:t>
            </w:r>
          </w:p>
          <w:p w:rsidR="00727B38" w:rsidRDefault="00727B38">
            <w:pPr>
              <w:keepNext/>
              <w:keepLines/>
              <w:spacing w:after="0" w:line="240" w:lineRule="auto"/>
              <w:ind w:left="459"/>
              <w:rPr>
                <w:i/>
                <w:color w:val="4F81BD"/>
                <w:sz w:val="18"/>
              </w:rPr>
            </w:pPr>
          </w:p>
          <w:p w:rsidR="00727B38" w:rsidRDefault="00BC141E">
            <w:pPr>
              <w:keepNext/>
              <w:keepLines/>
              <w:spacing w:after="0" w:line="240" w:lineRule="auto"/>
              <w:ind w:left="459"/>
              <w:rPr>
                <w:b/>
                <w:i/>
                <w:sz w:val="18"/>
              </w:rPr>
            </w:pPr>
            <w:r>
              <w:rPr>
                <w:b/>
                <w:i/>
                <w:sz w:val="18"/>
              </w:rPr>
              <w:t>procédure rafraichir</w:t>
            </w:r>
          </w:p>
          <w:p w:rsidR="00727B38" w:rsidRDefault="00BC141E">
            <w:pPr>
              <w:keepNext/>
              <w:keepLines/>
              <w:spacing w:after="0" w:line="240" w:lineRule="auto"/>
              <w:ind w:left="708"/>
              <w:rPr>
                <w:i/>
                <w:color w:val="4F81BD"/>
                <w:sz w:val="18"/>
              </w:rPr>
            </w:pPr>
            <w:r>
              <w:rPr>
                <w:i/>
                <w:color w:val="4F81BD"/>
                <w:sz w:val="18"/>
              </w:rPr>
              <w:t xml:space="preserve">mettre  </w:t>
            </w:r>
            <w:proofErr w:type="spellStart"/>
            <w:r>
              <w:rPr>
                <w:i/>
                <w:color w:val="4F81BD"/>
                <w:sz w:val="18"/>
              </w:rPr>
              <w:t>labelTexte.texte</w:t>
            </w:r>
            <w:proofErr w:type="spellEnd"/>
            <w:r>
              <w:rPr>
                <w:i/>
                <w:color w:val="4F81BD"/>
                <w:sz w:val="18"/>
              </w:rPr>
              <w:t xml:space="preserve"> à "bonjour le monde" + nom</w:t>
            </w:r>
          </w:p>
          <w:p w:rsidR="00727B38" w:rsidRDefault="00BC141E">
            <w:pPr>
              <w:keepNext/>
              <w:keepLines/>
              <w:spacing w:after="0" w:line="240" w:lineRule="auto"/>
              <w:ind w:left="708"/>
              <w:rPr>
                <w:i/>
                <w:color w:val="4F81BD"/>
                <w:sz w:val="18"/>
              </w:rPr>
            </w:pPr>
            <w:r>
              <w:rPr>
                <w:i/>
                <w:color w:val="4F81BD"/>
                <w:sz w:val="18"/>
              </w:rPr>
              <w:t>mettre dans la variable  couleur, une couleur qui contient une dose aléatoire de rouge, de vert et de bleu</w:t>
            </w:r>
            <w:r>
              <w:rPr>
                <w:i/>
                <w:color w:val="4F81BD"/>
                <w:sz w:val="18"/>
              </w:rPr>
              <w:br/>
              <w:t>affecter la couleur à la propriété couleur de fond d’écran</w:t>
            </w:r>
          </w:p>
          <w:p w:rsidR="00727B38" w:rsidRDefault="00BC141E">
            <w:pPr>
              <w:keepNext/>
              <w:keepLines/>
              <w:spacing w:after="0" w:line="240" w:lineRule="auto"/>
              <w:rPr>
                <w:sz w:val="18"/>
              </w:rPr>
            </w:pPr>
            <w:r>
              <w:rPr>
                <w:sz w:val="18"/>
              </w:rPr>
              <w:t>Codage :</w:t>
            </w:r>
          </w:p>
          <w:p w:rsidR="00727B38" w:rsidRDefault="00BC141E">
            <w:pPr>
              <w:keepNext/>
              <w:keepLines/>
              <w:spacing w:after="0" w:line="240" w:lineRule="auto"/>
            </w:pPr>
            <w:r>
              <w:rPr>
                <w:noProof/>
                <w:lang w:eastAsia="fr-FR"/>
              </w:rPr>
              <w:drawing>
                <wp:inline distT="0" distB="0" distL="0" distR="0" wp14:anchorId="2656D59A" wp14:editId="6C4D4AF6">
                  <wp:extent cx="3487942" cy="1666091"/>
                  <wp:effectExtent l="0" t="0" r="0" b="0"/>
                  <wp:docPr id="20"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87942" cy="1666091"/>
                          </a:xfrm>
                          <a:prstGeom prst="rect">
                            <a:avLst/>
                          </a:prstGeom>
                          <a:noFill/>
                          <a:ln>
                            <a:noFill/>
                            <a:prstDash/>
                          </a:ln>
                        </pic:spPr>
                      </pic:pic>
                    </a:graphicData>
                  </a:graphic>
                </wp:inline>
              </w:drawing>
            </w:r>
          </w:p>
          <w:p w:rsidR="00727B38" w:rsidRDefault="00BC141E">
            <w:pPr>
              <w:keepNext/>
              <w:keepLines/>
              <w:spacing w:after="0" w:line="240" w:lineRule="auto"/>
              <w:rPr>
                <w:sz w:val="18"/>
              </w:rPr>
            </w:pPr>
            <w:r>
              <w:rPr>
                <w:sz w:val="18"/>
              </w:rPr>
              <w:t>Construire l’exécutable, Télécharger sur le smartphone, Tester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pStyle w:val="Paragraphedeliste"/>
              <w:keepNext/>
              <w:spacing w:after="0" w:line="240" w:lineRule="auto"/>
              <w:ind w:left="0"/>
              <w:rPr>
                <w:sz w:val="18"/>
              </w:rPr>
            </w:pPr>
          </w:p>
          <w:p w:rsidR="00727B38" w:rsidRDefault="00727B38">
            <w:pPr>
              <w:pStyle w:val="Paragraphedeliste"/>
              <w:keepNext/>
              <w:spacing w:after="0" w:line="240" w:lineRule="auto"/>
              <w:ind w:left="0"/>
              <w:rPr>
                <w:sz w:val="18"/>
              </w:rPr>
            </w:pPr>
          </w:p>
          <w:p w:rsidR="00727B38" w:rsidRDefault="00727B38">
            <w:pPr>
              <w:pStyle w:val="Paragraphedeliste"/>
              <w:keepNext/>
              <w:spacing w:after="0" w:line="240" w:lineRule="auto"/>
              <w:ind w:left="0"/>
              <w:rPr>
                <w:sz w:val="18"/>
              </w:rPr>
            </w:pPr>
          </w:p>
          <w:p w:rsidR="00727B38" w:rsidRDefault="00727B38">
            <w:pPr>
              <w:pStyle w:val="Paragraphedeliste"/>
              <w:keepNext/>
              <w:spacing w:after="0" w:line="240" w:lineRule="auto"/>
              <w:ind w:left="0"/>
              <w:rPr>
                <w:sz w:val="18"/>
              </w:rPr>
            </w:pPr>
          </w:p>
          <w:p w:rsidR="00727B38" w:rsidRDefault="00BC141E">
            <w:pPr>
              <w:pStyle w:val="Paragraphedeliste"/>
              <w:keepNext/>
              <w:spacing w:after="0" w:line="240" w:lineRule="auto"/>
              <w:ind w:left="0"/>
            </w:pPr>
            <w:r>
              <w:rPr>
                <w:sz w:val="18"/>
              </w:rPr>
              <w:t>Utilisation d’un comp</w:t>
            </w:r>
            <w:r>
              <w:rPr>
                <w:sz w:val="18"/>
              </w:rPr>
              <w:t>o</w:t>
            </w:r>
            <w:r>
              <w:rPr>
                <w:sz w:val="18"/>
              </w:rPr>
              <w:t>sant accéléromètre</w:t>
            </w:r>
          </w:p>
          <w:p w:rsidR="00727B38" w:rsidRDefault="00727B38">
            <w:pPr>
              <w:pStyle w:val="Paragraphedeliste"/>
              <w:keepNext/>
              <w:spacing w:after="0" w:line="240" w:lineRule="auto"/>
              <w:ind w:left="0"/>
              <w:rPr>
                <w:sz w:val="18"/>
              </w:rPr>
            </w:pPr>
          </w:p>
          <w:p w:rsidR="00727B38" w:rsidRDefault="00BC141E">
            <w:pPr>
              <w:pStyle w:val="Paragraphedeliste"/>
              <w:keepNext/>
              <w:spacing w:after="0" w:line="240" w:lineRule="auto"/>
              <w:ind w:left="0"/>
            </w:pPr>
            <w:r>
              <w:rPr>
                <w:sz w:val="18"/>
              </w:rPr>
              <w:t>Utilisation d’une proc</w:t>
            </w:r>
            <w:r>
              <w:rPr>
                <w:sz w:val="18"/>
              </w:rPr>
              <w:t>é</w:t>
            </w:r>
            <w:r>
              <w:rPr>
                <w:sz w:val="18"/>
              </w:rPr>
              <w:t>dure pour :</w:t>
            </w:r>
          </w:p>
          <w:p w:rsidR="00727B38" w:rsidRDefault="00BC141E">
            <w:pPr>
              <w:pStyle w:val="Paragraphedeliste"/>
              <w:keepNext/>
              <w:spacing w:after="0" w:line="240" w:lineRule="auto"/>
              <w:ind w:left="0"/>
            </w:pPr>
            <w:r>
              <w:rPr>
                <w:sz w:val="18"/>
              </w:rPr>
              <w:t>1. éviter les doublons</w:t>
            </w:r>
            <w:r>
              <w:rPr>
                <w:sz w:val="18"/>
              </w:rPr>
              <w:br/>
              <w:t>2. Généraliser / abstraire</w:t>
            </w:r>
          </w:p>
          <w:p w:rsidR="00727B38" w:rsidRDefault="00727B38">
            <w:pPr>
              <w:pStyle w:val="Paragraphedeliste"/>
              <w:keepNext/>
              <w:spacing w:after="0" w:line="240" w:lineRule="auto"/>
              <w:ind w:left="0"/>
              <w:rPr>
                <w:sz w:val="18"/>
              </w:rPr>
            </w:pPr>
          </w:p>
          <w:p w:rsidR="00727B38" w:rsidRDefault="00BC141E">
            <w:pPr>
              <w:pStyle w:val="Paragraphedeliste"/>
              <w:keepNext/>
              <w:spacing w:after="0" w:line="240" w:lineRule="auto"/>
              <w:ind w:left="0"/>
            </w:pPr>
            <w:r>
              <w:rPr>
                <w:sz w:val="18"/>
              </w:rPr>
              <w:br/>
              <w:t xml:space="preserve">nota : </w:t>
            </w:r>
            <w:r>
              <w:rPr>
                <w:sz w:val="18"/>
              </w:rPr>
              <w:br/>
              <w:t>on commence par dupl</w:t>
            </w:r>
            <w:r>
              <w:rPr>
                <w:sz w:val="18"/>
              </w:rPr>
              <w:t>i</w:t>
            </w:r>
            <w:r>
              <w:rPr>
                <w:sz w:val="18"/>
              </w:rPr>
              <w:t xml:space="preserve">quer le code, puis on crée la procédure pour éviter les doublons  </w:t>
            </w:r>
          </w:p>
        </w:tc>
      </w:tr>
    </w:tbl>
    <w:p w:rsidR="00727B38" w:rsidRDefault="00727B38">
      <w:pPr>
        <w:pStyle w:val="Paragraphedeliste"/>
        <w:keepNext/>
        <w:ind w:left="2160"/>
      </w:pPr>
    </w:p>
    <w:p w:rsidR="00727B38" w:rsidRDefault="00727B38"/>
    <w:p w:rsidR="00727B38" w:rsidRDefault="00727B38">
      <w:bookmarkStart w:id="64" w:name="_Toc160471455"/>
    </w:p>
    <w:p w:rsidR="00727B38" w:rsidRDefault="00727B38"/>
    <w:p w:rsidR="00BD7F55" w:rsidRDefault="00BD7F55">
      <w:pPr>
        <w:rPr>
          <w:rFonts w:ascii="Cambria" w:eastAsia="Times New Roman" w:hAnsi="Cambria"/>
          <w:b/>
          <w:bCs/>
          <w:color w:val="365F91"/>
          <w:sz w:val="24"/>
          <w:szCs w:val="28"/>
        </w:rPr>
      </w:pPr>
      <w:r>
        <w:br w:type="page"/>
      </w:r>
    </w:p>
    <w:p w:rsidR="00727B38" w:rsidRDefault="00BC141E">
      <w:pPr>
        <w:pStyle w:val="Titre2"/>
      </w:pPr>
      <w:bookmarkStart w:id="65" w:name="_Toc163764560"/>
      <w:proofErr w:type="gramStart"/>
      <w:r>
        <w:lastRenderedPageBreak/>
        <w:t>séance</w:t>
      </w:r>
      <w:proofErr w:type="gramEnd"/>
      <w:r>
        <w:t xml:space="preserve"> 3 – "application de traduction"</w:t>
      </w:r>
      <w:bookmarkEnd w:id="64"/>
      <w:bookmarkEnd w:id="65"/>
    </w:p>
    <w:p w:rsidR="00727B38" w:rsidRDefault="00BC141E" w:rsidP="00BD7F55">
      <w:pPr>
        <w:pStyle w:val="Titre3"/>
      </w:pPr>
      <w:bookmarkStart w:id="66" w:name="_Toc163764561"/>
      <w:r>
        <w:rPr>
          <w:rStyle w:val="Titre2Car"/>
        </w:rPr>
        <w:t>V1 : écouter, traduire et dire dans une autre langue</w:t>
      </w:r>
      <w:bookmarkEnd w:id="66"/>
    </w:p>
    <w:tbl>
      <w:tblPr>
        <w:tblW w:w="8364" w:type="dxa"/>
        <w:tblInd w:w="708" w:type="dxa"/>
        <w:tblLayout w:type="fixed"/>
        <w:tblCellMar>
          <w:left w:w="10" w:type="dxa"/>
          <w:right w:w="10" w:type="dxa"/>
        </w:tblCellMar>
        <w:tblLook w:val="0000" w:firstRow="0" w:lastRow="0" w:firstColumn="0" w:lastColumn="0" w:noHBand="0" w:noVBand="0"/>
      </w:tblPr>
      <w:tblGrid>
        <w:gridCol w:w="1134"/>
        <w:gridCol w:w="5387"/>
        <w:gridCol w:w="1843"/>
      </w:tblGrid>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szCs w:val="18"/>
              </w:rPr>
            </w:pPr>
            <w:r>
              <w:rPr>
                <w:b/>
                <w:sz w:val="18"/>
                <w:szCs w:val="18"/>
              </w:rPr>
              <w:t>étape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jc w:val="center"/>
              <w:rPr>
                <w:b/>
                <w:sz w:val="18"/>
                <w:szCs w:val="18"/>
              </w:rPr>
            </w:pPr>
            <w:r>
              <w:rPr>
                <w:b/>
                <w:sz w:val="18"/>
                <w:szCs w:val="18"/>
              </w:rPr>
              <w:t>Description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szCs w:val="18"/>
              </w:rPr>
            </w:pPr>
            <w:r>
              <w:rPr>
                <w:b/>
                <w:sz w:val="18"/>
                <w:szCs w:val="18"/>
              </w:rPr>
              <w:t>Notions</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Description</w:t>
            </w:r>
            <w:r>
              <w:rPr>
                <w:sz w:val="18"/>
                <w:szCs w:val="18"/>
              </w:rPr>
              <w:br/>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pPr>
            <w:r>
              <w:rPr>
                <w:sz w:val="18"/>
                <w:szCs w:val="18"/>
              </w:rPr>
              <w:t>l’application doit permettre d’écouter ce que dit l’utilisateur, le tr</w:t>
            </w:r>
            <w:r>
              <w:rPr>
                <w:sz w:val="18"/>
                <w:szCs w:val="18"/>
              </w:rPr>
              <w:t>a</w:t>
            </w:r>
            <w:r>
              <w:rPr>
                <w:sz w:val="18"/>
                <w:szCs w:val="18"/>
              </w:rPr>
              <w:t>duire dans une autre langue et le redire dans cette langue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pPr>
            <w:r>
              <w:rPr>
                <w:sz w:val="18"/>
                <w:szCs w:val="18"/>
              </w:rPr>
              <w:t>Décompos</w:t>
            </w:r>
            <w:r>
              <w:rPr>
                <w:sz w:val="18"/>
                <w:szCs w:val="18"/>
              </w:rPr>
              <w:t>i</w:t>
            </w:r>
            <w:r>
              <w:rPr>
                <w:sz w:val="18"/>
                <w:szCs w:val="18"/>
              </w:rPr>
              <w:t>tion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numPr>
                <w:ilvl w:val="0"/>
                <w:numId w:val="18"/>
              </w:numPr>
              <w:spacing w:after="0" w:line="240" w:lineRule="auto"/>
              <w:rPr>
                <w:sz w:val="18"/>
                <w:szCs w:val="18"/>
              </w:rPr>
            </w:pPr>
            <w:r>
              <w:rPr>
                <w:sz w:val="18"/>
                <w:szCs w:val="18"/>
              </w:rPr>
              <w:t>"dicter" et convertir en texte à afficher (reconnaissance vocale)</w:t>
            </w:r>
          </w:p>
          <w:p w:rsidR="00727B38" w:rsidRDefault="00BC141E">
            <w:pPr>
              <w:pStyle w:val="Paragraphedeliste"/>
              <w:numPr>
                <w:ilvl w:val="0"/>
                <w:numId w:val="18"/>
              </w:numPr>
              <w:spacing w:after="0" w:line="240" w:lineRule="auto"/>
              <w:rPr>
                <w:sz w:val="18"/>
                <w:szCs w:val="18"/>
              </w:rPr>
            </w:pPr>
            <w:r>
              <w:rPr>
                <w:sz w:val="18"/>
                <w:szCs w:val="18"/>
              </w:rPr>
              <w:t>"traduire" et afficher traduction qui est affichée</w:t>
            </w:r>
          </w:p>
          <w:p w:rsidR="00727B38" w:rsidRDefault="00BC141E">
            <w:pPr>
              <w:pStyle w:val="Paragraphedeliste"/>
              <w:numPr>
                <w:ilvl w:val="0"/>
                <w:numId w:val="18"/>
              </w:numPr>
              <w:spacing w:after="0" w:line="240" w:lineRule="auto"/>
              <w:rPr>
                <w:sz w:val="18"/>
                <w:szCs w:val="18"/>
              </w:rPr>
            </w:pPr>
            <w:r>
              <w:rPr>
                <w:sz w:val="18"/>
                <w:szCs w:val="18"/>
              </w:rPr>
              <w:t>"lire » le texte traduit à haute voix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ind w:left="9"/>
            </w:pPr>
            <w:r>
              <w:rPr>
                <w:sz w:val="18"/>
                <w:szCs w:val="18"/>
              </w:rPr>
              <w:t>Analyse, décompos</w:t>
            </w:r>
            <w:r>
              <w:rPr>
                <w:sz w:val="18"/>
                <w:szCs w:val="18"/>
              </w:rPr>
              <w:t>i</w:t>
            </w:r>
            <w:r>
              <w:rPr>
                <w:sz w:val="18"/>
                <w:szCs w:val="18"/>
              </w:rPr>
              <w:t>tion fonctionnelle</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Design réalisation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rPr>
                <w:sz w:val="18"/>
                <w:szCs w:val="18"/>
              </w:rPr>
            </w:pPr>
            <w:r>
              <w:rPr>
                <w:sz w:val="18"/>
                <w:szCs w:val="18"/>
              </w:rPr>
              <w:t>Composants visibles</w:t>
            </w:r>
          </w:p>
          <w:p w:rsidR="00727B38" w:rsidRDefault="00BC141E">
            <w:pPr>
              <w:pStyle w:val="Paragraphedeliste"/>
              <w:numPr>
                <w:ilvl w:val="0"/>
                <w:numId w:val="18"/>
              </w:numPr>
              <w:spacing w:after="0" w:line="240" w:lineRule="auto"/>
              <w:rPr>
                <w:sz w:val="18"/>
                <w:szCs w:val="18"/>
              </w:rPr>
            </w:pPr>
            <w:r>
              <w:rPr>
                <w:sz w:val="18"/>
                <w:szCs w:val="18"/>
              </w:rPr>
              <w:t>3 boutons </w:t>
            </w:r>
            <w:proofErr w:type="gramStart"/>
            <w:r>
              <w:rPr>
                <w:sz w:val="18"/>
                <w:szCs w:val="18"/>
              </w:rPr>
              <w:t>:  "</w:t>
            </w:r>
            <w:proofErr w:type="gramEnd"/>
            <w:r>
              <w:rPr>
                <w:sz w:val="18"/>
                <w:szCs w:val="18"/>
              </w:rPr>
              <w:t>écouter", "traduire", "lire"</w:t>
            </w:r>
          </w:p>
          <w:p w:rsidR="00727B38" w:rsidRDefault="00BC141E">
            <w:pPr>
              <w:pStyle w:val="Paragraphedeliste"/>
              <w:numPr>
                <w:ilvl w:val="0"/>
                <w:numId w:val="18"/>
              </w:numPr>
              <w:spacing w:after="0" w:line="240" w:lineRule="auto"/>
              <w:rPr>
                <w:sz w:val="18"/>
                <w:szCs w:val="18"/>
              </w:rPr>
            </w:pPr>
            <w:r>
              <w:rPr>
                <w:sz w:val="18"/>
                <w:szCs w:val="18"/>
              </w:rPr>
              <w:t xml:space="preserve">une zone de texte pour le texte reconnu </w:t>
            </w:r>
          </w:p>
          <w:p w:rsidR="00727B38" w:rsidRDefault="00BC141E">
            <w:pPr>
              <w:pStyle w:val="Paragraphedeliste"/>
              <w:numPr>
                <w:ilvl w:val="0"/>
                <w:numId w:val="18"/>
              </w:numPr>
              <w:spacing w:after="0" w:line="240" w:lineRule="auto"/>
              <w:rPr>
                <w:sz w:val="18"/>
                <w:szCs w:val="18"/>
              </w:rPr>
            </w:pPr>
            <w:r>
              <w:rPr>
                <w:sz w:val="18"/>
                <w:szCs w:val="18"/>
              </w:rPr>
              <w:t xml:space="preserve">une zone de texte pour le texte écouté traduit </w:t>
            </w:r>
          </w:p>
          <w:p w:rsidR="00727B38" w:rsidRDefault="00BC141E">
            <w:pPr>
              <w:spacing w:after="0" w:line="240" w:lineRule="auto"/>
              <w:rPr>
                <w:sz w:val="18"/>
                <w:szCs w:val="18"/>
              </w:rPr>
            </w:pPr>
            <w:r>
              <w:rPr>
                <w:sz w:val="18"/>
                <w:szCs w:val="18"/>
              </w:rPr>
              <w:t>Composants invisibles</w:t>
            </w:r>
          </w:p>
          <w:p w:rsidR="00727B38" w:rsidRDefault="00BC141E">
            <w:pPr>
              <w:pStyle w:val="Paragraphedeliste"/>
              <w:numPr>
                <w:ilvl w:val="0"/>
                <w:numId w:val="19"/>
              </w:numPr>
              <w:spacing w:after="0" w:line="240" w:lineRule="auto"/>
              <w:rPr>
                <w:sz w:val="18"/>
                <w:szCs w:val="18"/>
              </w:rPr>
            </w:pPr>
            <w:r>
              <w:rPr>
                <w:sz w:val="18"/>
                <w:szCs w:val="18"/>
              </w:rPr>
              <w:t xml:space="preserve">reconnaissance vocale, translator, texte à parole      </w:t>
            </w:r>
          </w:p>
          <w:p w:rsidR="00727B38" w:rsidRDefault="00BC141E">
            <w:pPr>
              <w:spacing w:after="0" w:line="240" w:lineRule="auto"/>
              <w:rPr>
                <w:sz w:val="18"/>
                <w:szCs w:val="18"/>
              </w:rPr>
            </w:pPr>
            <w:r>
              <w:rPr>
                <w:sz w:val="18"/>
                <w:szCs w:val="18"/>
              </w:rPr>
              <w:t xml:space="preserve">Propriétés     </w:t>
            </w:r>
          </w:p>
          <w:p w:rsidR="00727B38" w:rsidRDefault="00BC141E">
            <w:pPr>
              <w:pStyle w:val="Paragraphedeliste"/>
              <w:numPr>
                <w:ilvl w:val="0"/>
                <w:numId w:val="20"/>
              </w:numPr>
              <w:spacing w:after="0" w:line="240" w:lineRule="auto"/>
              <w:rPr>
                <w:sz w:val="18"/>
                <w:szCs w:val="18"/>
              </w:rPr>
            </w:pPr>
            <w:r>
              <w:rPr>
                <w:sz w:val="18"/>
                <w:szCs w:val="18"/>
              </w:rPr>
              <w:t xml:space="preserve">ajouter une image au format </w:t>
            </w:r>
            <w:proofErr w:type="spellStart"/>
            <w:r>
              <w:rPr>
                <w:sz w:val="18"/>
                <w:szCs w:val="18"/>
              </w:rPr>
              <w:t>png</w:t>
            </w:r>
            <w:proofErr w:type="spellEnd"/>
            <w:r>
              <w:rPr>
                <w:sz w:val="18"/>
                <w:szCs w:val="18"/>
              </w:rPr>
              <w:t xml:space="preserve"> (transparent) en fond d’écran  </w:t>
            </w:r>
          </w:p>
          <w:p w:rsidR="00727B38" w:rsidRDefault="00BC141E">
            <w:pPr>
              <w:pStyle w:val="Paragraphedeliste"/>
              <w:numPr>
                <w:ilvl w:val="0"/>
                <w:numId w:val="20"/>
              </w:numPr>
              <w:spacing w:after="0" w:line="240" w:lineRule="auto"/>
              <w:rPr>
                <w:sz w:val="18"/>
                <w:szCs w:val="18"/>
              </w:rPr>
            </w:pPr>
            <w:r>
              <w:rPr>
                <w:sz w:val="18"/>
                <w:szCs w:val="18"/>
              </w:rPr>
              <w:t>choisir le nom et la taille des boutons</w:t>
            </w:r>
          </w:p>
          <w:p w:rsidR="00727B38" w:rsidRDefault="00BC141E">
            <w:pPr>
              <w:spacing w:after="0" w:line="240" w:lineRule="auto"/>
              <w:jc w:val="center"/>
            </w:pPr>
            <w:r>
              <w:rPr>
                <w:noProof/>
                <w:sz w:val="18"/>
                <w:szCs w:val="18"/>
                <w:lang w:eastAsia="fr-FR"/>
              </w:rPr>
              <w:drawing>
                <wp:inline distT="0" distB="0" distL="0" distR="0" wp14:anchorId="6C41AD49" wp14:editId="2EA1B558">
                  <wp:extent cx="1862138" cy="1002997"/>
                  <wp:effectExtent l="0" t="0" r="5080" b="6985"/>
                  <wp:docPr id="21" name="Imag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61866" cy="1002851"/>
                          </a:xfrm>
                          <a:prstGeom prst="rect">
                            <a:avLst/>
                          </a:prstGeom>
                          <a:noFill/>
                          <a:ln>
                            <a:noFill/>
                            <a:prstDash/>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ind w:left="9"/>
              <w:rPr>
                <w:sz w:val="18"/>
                <w:szCs w:val="18"/>
              </w:rPr>
            </w:pPr>
            <w:r>
              <w:rPr>
                <w:sz w:val="18"/>
                <w:szCs w:val="18"/>
              </w:rPr>
              <w:t>Ajout et paramétrage des composants,</w:t>
            </w:r>
          </w:p>
          <w:p w:rsidR="00727B38" w:rsidRDefault="00727B38">
            <w:pPr>
              <w:spacing w:after="0" w:line="240" w:lineRule="auto"/>
              <w:ind w:left="9"/>
              <w:rPr>
                <w:sz w:val="18"/>
                <w:szCs w:val="18"/>
              </w:rPr>
            </w:pPr>
          </w:p>
          <w:p w:rsidR="00727B38" w:rsidRDefault="00BC141E">
            <w:pPr>
              <w:spacing w:after="0" w:line="240" w:lineRule="auto"/>
              <w:ind w:left="9"/>
              <w:rPr>
                <w:sz w:val="18"/>
                <w:szCs w:val="18"/>
              </w:rPr>
            </w:pPr>
            <w:r>
              <w:rPr>
                <w:sz w:val="18"/>
                <w:szCs w:val="18"/>
              </w:rPr>
              <w:t>Mise en page</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Données et variables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rPr>
                <w:sz w:val="18"/>
                <w:szCs w:val="18"/>
              </w:rPr>
            </w:pPr>
            <w:r>
              <w:rPr>
                <w:sz w:val="18"/>
                <w:szCs w:val="18"/>
              </w:rPr>
              <w:t>Données et variables de l’application</w:t>
            </w:r>
          </w:p>
          <w:p w:rsidR="00727B38" w:rsidRDefault="00BC141E">
            <w:pPr>
              <w:pStyle w:val="Paragraphedeliste"/>
              <w:numPr>
                <w:ilvl w:val="0"/>
                <w:numId w:val="21"/>
              </w:numPr>
              <w:spacing w:after="0" w:line="240" w:lineRule="auto"/>
              <w:rPr>
                <w:sz w:val="18"/>
                <w:szCs w:val="18"/>
              </w:rPr>
            </w:pPr>
            <w:proofErr w:type="spellStart"/>
            <w:r>
              <w:rPr>
                <w:sz w:val="18"/>
                <w:szCs w:val="18"/>
              </w:rPr>
              <w:t>langueInput</w:t>
            </w:r>
            <w:proofErr w:type="spellEnd"/>
            <w:r>
              <w:rPr>
                <w:sz w:val="18"/>
                <w:szCs w:val="18"/>
              </w:rPr>
              <w:t> : la langue à écouter en entrée</w:t>
            </w:r>
          </w:p>
          <w:p w:rsidR="00727B38" w:rsidRDefault="00BC141E">
            <w:pPr>
              <w:pStyle w:val="Paragraphedeliste"/>
              <w:numPr>
                <w:ilvl w:val="0"/>
                <w:numId w:val="21"/>
              </w:numPr>
              <w:spacing w:after="0" w:line="240" w:lineRule="auto"/>
              <w:rPr>
                <w:sz w:val="18"/>
                <w:szCs w:val="18"/>
              </w:rPr>
            </w:pPr>
            <w:proofErr w:type="spellStart"/>
            <w:r>
              <w:rPr>
                <w:sz w:val="18"/>
                <w:szCs w:val="18"/>
              </w:rPr>
              <w:t>langueOutput</w:t>
            </w:r>
            <w:proofErr w:type="spellEnd"/>
            <w:r>
              <w:rPr>
                <w:sz w:val="18"/>
                <w:szCs w:val="18"/>
              </w:rPr>
              <w:t> : la langue de traduction en sortie</w:t>
            </w:r>
          </w:p>
          <w:p w:rsidR="00727B38" w:rsidRDefault="00BC141E">
            <w:pPr>
              <w:pStyle w:val="Paragraphedeliste"/>
              <w:numPr>
                <w:ilvl w:val="0"/>
                <w:numId w:val="21"/>
              </w:numPr>
              <w:spacing w:after="0" w:line="240" w:lineRule="auto"/>
              <w:rPr>
                <w:sz w:val="18"/>
                <w:szCs w:val="18"/>
              </w:rPr>
            </w:pPr>
            <w:r>
              <w:rPr>
                <w:sz w:val="18"/>
                <w:szCs w:val="18"/>
              </w:rPr>
              <w:t>texte écouté (propriété du composant texte)</w:t>
            </w:r>
          </w:p>
          <w:p w:rsidR="00727B38" w:rsidRDefault="00BC141E">
            <w:pPr>
              <w:pStyle w:val="Paragraphedeliste"/>
              <w:numPr>
                <w:ilvl w:val="0"/>
                <w:numId w:val="21"/>
              </w:numPr>
              <w:spacing w:after="0" w:line="240" w:lineRule="auto"/>
              <w:rPr>
                <w:sz w:val="18"/>
                <w:szCs w:val="18"/>
              </w:rPr>
            </w:pPr>
            <w:r>
              <w:rPr>
                <w:sz w:val="18"/>
                <w:szCs w:val="18"/>
              </w:rPr>
              <w:t>texte traduit  (propriété du composant texte)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Pseudo code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numPr>
                <w:ilvl w:val="0"/>
                <w:numId w:val="21"/>
              </w:numPr>
              <w:spacing w:after="0" w:line="240" w:lineRule="auto"/>
              <w:rPr>
                <w:sz w:val="18"/>
                <w:szCs w:val="18"/>
              </w:rPr>
            </w:pPr>
            <w:r>
              <w:rPr>
                <w:sz w:val="18"/>
                <w:szCs w:val="18"/>
              </w:rPr>
              <w:t xml:space="preserve">définir/initialiser </w:t>
            </w:r>
            <w:proofErr w:type="spellStart"/>
            <w:r>
              <w:rPr>
                <w:sz w:val="18"/>
                <w:szCs w:val="18"/>
              </w:rPr>
              <w:t>langueInput</w:t>
            </w:r>
            <w:proofErr w:type="spellEnd"/>
            <w:r>
              <w:rPr>
                <w:sz w:val="18"/>
                <w:szCs w:val="18"/>
              </w:rPr>
              <w:t xml:space="preserve"> et </w:t>
            </w:r>
            <w:proofErr w:type="spellStart"/>
            <w:r>
              <w:rPr>
                <w:sz w:val="18"/>
                <w:szCs w:val="18"/>
              </w:rPr>
              <w:t>langueOutput</w:t>
            </w:r>
            <w:proofErr w:type="spellEnd"/>
          </w:p>
          <w:p w:rsidR="00727B38" w:rsidRDefault="00BC141E">
            <w:pPr>
              <w:pStyle w:val="Paragraphedeliste"/>
              <w:numPr>
                <w:ilvl w:val="0"/>
                <w:numId w:val="21"/>
              </w:numPr>
              <w:spacing w:after="0" w:line="240" w:lineRule="auto"/>
              <w:rPr>
                <w:sz w:val="18"/>
                <w:szCs w:val="18"/>
              </w:rPr>
            </w:pPr>
            <w:r>
              <w:rPr>
                <w:sz w:val="18"/>
                <w:szCs w:val="18"/>
              </w:rPr>
              <w:t>quand clic sur bouton dicter</w:t>
            </w:r>
          </w:p>
          <w:p w:rsidR="00727B38" w:rsidRDefault="00BC141E">
            <w:pPr>
              <w:pStyle w:val="Paragraphedeliste"/>
              <w:numPr>
                <w:ilvl w:val="1"/>
                <w:numId w:val="21"/>
              </w:numPr>
              <w:spacing w:after="0" w:line="240" w:lineRule="auto"/>
              <w:rPr>
                <w:sz w:val="18"/>
                <w:szCs w:val="18"/>
              </w:rPr>
            </w:pPr>
            <w:r>
              <w:rPr>
                <w:sz w:val="18"/>
                <w:szCs w:val="18"/>
              </w:rPr>
              <w:t xml:space="preserve">mettre la propriété langue à écouter à </w:t>
            </w:r>
            <w:proofErr w:type="spellStart"/>
            <w:r>
              <w:rPr>
                <w:sz w:val="18"/>
                <w:szCs w:val="18"/>
              </w:rPr>
              <w:t>langueInput</w:t>
            </w:r>
            <w:proofErr w:type="spellEnd"/>
          </w:p>
          <w:p w:rsidR="00727B38" w:rsidRDefault="00BC141E">
            <w:pPr>
              <w:pStyle w:val="Paragraphedeliste"/>
              <w:numPr>
                <w:ilvl w:val="1"/>
                <w:numId w:val="21"/>
              </w:numPr>
              <w:spacing w:after="0" w:line="240" w:lineRule="auto"/>
              <w:rPr>
                <w:sz w:val="18"/>
                <w:szCs w:val="18"/>
              </w:rPr>
            </w:pPr>
            <w:r>
              <w:rPr>
                <w:sz w:val="18"/>
                <w:szCs w:val="18"/>
              </w:rPr>
              <w:t>appeler la fonction de reconnaissance vocale</w:t>
            </w:r>
          </w:p>
          <w:p w:rsidR="00727B38" w:rsidRDefault="00BC141E">
            <w:pPr>
              <w:pStyle w:val="Paragraphedeliste"/>
              <w:numPr>
                <w:ilvl w:val="0"/>
                <w:numId w:val="21"/>
              </w:numPr>
              <w:spacing w:after="0" w:line="240" w:lineRule="auto"/>
              <w:rPr>
                <w:sz w:val="18"/>
                <w:szCs w:val="18"/>
              </w:rPr>
            </w:pPr>
            <w:r>
              <w:rPr>
                <w:sz w:val="18"/>
                <w:szCs w:val="18"/>
              </w:rPr>
              <w:t>quand texte  reconnu</w:t>
            </w:r>
          </w:p>
          <w:p w:rsidR="00727B38" w:rsidRDefault="00BC141E">
            <w:pPr>
              <w:pStyle w:val="Paragraphedeliste"/>
              <w:numPr>
                <w:ilvl w:val="1"/>
                <w:numId w:val="21"/>
              </w:numPr>
              <w:spacing w:after="0" w:line="240" w:lineRule="auto"/>
              <w:rPr>
                <w:sz w:val="18"/>
                <w:szCs w:val="18"/>
              </w:rPr>
            </w:pPr>
            <w:r>
              <w:rPr>
                <w:sz w:val="18"/>
                <w:szCs w:val="18"/>
              </w:rPr>
              <w:t xml:space="preserve">afficher le texte dans la zone de texte </w:t>
            </w:r>
            <w:proofErr w:type="spellStart"/>
            <w:r>
              <w:rPr>
                <w:sz w:val="18"/>
                <w:szCs w:val="18"/>
              </w:rPr>
              <w:t>ecoute</w:t>
            </w:r>
            <w:proofErr w:type="spellEnd"/>
          </w:p>
          <w:p w:rsidR="00727B38" w:rsidRDefault="00BC141E">
            <w:pPr>
              <w:pStyle w:val="Paragraphedeliste"/>
              <w:numPr>
                <w:ilvl w:val="0"/>
                <w:numId w:val="21"/>
              </w:numPr>
              <w:spacing w:after="0" w:line="240" w:lineRule="auto"/>
              <w:rPr>
                <w:sz w:val="18"/>
                <w:szCs w:val="18"/>
              </w:rPr>
            </w:pPr>
            <w:r>
              <w:rPr>
                <w:sz w:val="18"/>
                <w:szCs w:val="18"/>
              </w:rPr>
              <w:t>quand clic sur traduction</w:t>
            </w:r>
          </w:p>
          <w:p w:rsidR="00727B38" w:rsidRDefault="00BC141E">
            <w:pPr>
              <w:pStyle w:val="Paragraphedeliste"/>
              <w:numPr>
                <w:ilvl w:val="1"/>
                <w:numId w:val="21"/>
              </w:numPr>
              <w:spacing w:after="0" w:line="240" w:lineRule="auto"/>
              <w:rPr>
                <w:sz w:val="18"/>
                <w:szCs w:val="18"/>
              </w:rPr>
            </w:pPr>
            <w:r>
              <w:rPr>
                <w:sz w:val="18"/>
                <w:szCs w:val="18"/>
              </w:rPr>
              <w:t>appeler la fonction de traduction avec en paramètres, le texte à traduire et la langue (</w:t>
            </w:r>
            <w:proofErr w:type="spellStart"/>
            <w:r>
              <w:rPr>
                <w:sz w:val="18"/>
                <w:szCs w:val="18"/>
              </w:rPr>
              <w:t>langueOutput</w:t>
            </w:r>
            <w:proofErr w:type="spellEnd"/>
            <w:r>
              <w:rPr>
                <w:sz w:val="18"/>
                <w:szCs w:val="18"/>
              </w:rPr>
              <w:t>)</w:t>
            </w:r>
          </w:p>
          <w:p w:rsidR="00727B38" w:rsidRDefault="00BC141E">
            <w:pPr>
              <w:pStyle w:val="Paragraphedeliste"/>
              <w:numPr>
                <w:ilvl w:val="0"/>
                <w:numId w:val="21"/>
              </w:numPr>
              <w:spacing w:after="0" w:line="240" w:lineRule="auto"/>
              <w:rPr>
                <w:sz w:val="18"/>
                <w:szCs w:val="18"/>
              </w:rPr>
            </w:pPr>
            <w:r>
              <w:rPr>
                <w:sz w:val="18"/>
                <w:szCs w:val="18"/>
              </w:rPr>
              <w:t>quand traduction obtenue</w:t>
            </w:r>
          </w:p>
          <w:p w:rsidR="00727B38" w:rsidRDefault="00BC141E">
            <w:pPr>
              <w:pStyle w:val="Paragraphedeliste"/>
              <w:numPr>
                <w:ilvl w:val="1"/>
                <w:numId w:val="21"/>
              </w:numPr>
              <w:spacing w:after="0" w:line="240" w:lineRule="auto"/>
              <w:rPr>
                <w:sz w:val="18"/>
                <w:szCs w:val="18"/>
              </w:rPr>
            </w:pPr>
            <w:r>
              <w:rPr>
                <w:sz w:val="18"/>
                <w:szCs w:val="18"/>
              </w:rPr>
              <w:t xml:space="preserve">afficher la traduction dans la zone de texte trad. </w:t>
            </w:r>
          </w:p>
          <w:p w:rsidR="00727B38" w:rsidRDefault="00BC141E">
            <w:pPr>
              <w:pStyle w:val="Paragraphedeliste"/>
              <w:numPr>
                <w:ilvl w:val="0"/>
                <w:numId w:val="21"/>
              </w:numPr>
              <w:spacing w:after="0" w:line="240" w:lineRule="auto"/>
              <w:rPr>
                <w:sz w:val="18"/>
                <w:szCs w:val="18"/>
              </w:rPr>
            </w:pPr>
            <w:r>
              <w:rPr>
                <w:sz w:val="18"/>
                <w:szCs w:val="18"/>
              </w:rPr>
              <w:t>quand clic sur lire</w:t>
            </w:r>
          </w:p>
          <w:p w:rsidR="00727B38" w:rsidRDefault="00BC141E">
            <w:pPr>
              <w:pStyle w:val="Paragraphedeliste"/>
              <w:numPr>
                <w:ilvl w:val="1"/>
                <w:numId w:val="21"/>
              </w:numPr>
              <w:spacing w:after="0" w:line="240" w:lineRule="auto"/>
              <w:rPr>
                <w:sz w:val="18"/>
                <w:szCs w:val="18"/>
              </w:rPr>
            </w:pPr>
            <w:r>
              <w:rPr>
                <w:sz w:val="18"/>
                <w:szCs w:val="18"/>
              </w:rPr>
              <w:t xml:space="preserve">mettre la propriété langue à lire à </w:t>
            </w:r>
            <w:proofErr w:type="spellStart"/>
            <w:r>
              <w:rPr>
                <w:sz w:val="18"/>
                <w:szCs w:val="18"/>
              </w:rPr>
              <w:t>langueOutput</w:t>
            </w:r>
            <w:proofErr w:type="spellEnd"/>
          </w:p>
          <w:p w:rsidR="00727B38" w:rsidRDefault="00BC141E">
            <w:pPr>
              <w:pStyle w:val="Paragraphedeliste"/>
              <w:numPr>
                <w:ilvl w:val="1"/>
                <w:numId w:val="21"/>
              </w:numPr>
              <w:spacing w:after="0" w:line="240" w:lineRule="auto"/>
              <w:rPr>
                <w:sz w:val="18"/>
                <w:szCs w:val="18"/>
              </w:rPr>
            </w:pPr>
            <w:r>
              <w:rPr>
                <w:sz w:val="18"/>
                <w:szCs w:val="18"/>
              </w:rPr>
              <w:t>appeler la fonction texte à parole avec le texte traduit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codage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jc w:val="center"/>
            </w:pPr>
            <w:r>
              <w:rPr>
                <w:noProof/>
                <w:sz w:val="18"/>
                <w:szCs w:val="18"/>
                <w:lang w:eastAsia="fr-FR"/>
              </w:rPr>
              <w:drawing>
                <wp:inline distT="0" distB="0" distL="0" distR="0" wp14:anchorId="0CB6B322" wp14:editId="5802E1BD">
                  <wp:extent cx="2738437" cy="2636837"/>
                  <wp:effectExtent l="0" t="0" r="5080" b="0"/>
                  <wp:docPr id="22" name="Imag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40186" cy="2638521"/>
                          </a:xfrm>
                          <a:prstGeom prst="rect">
                            <a:avLst/>
                          </a:prstGeom>
                          <a:noFill/>
                          <a:ln>
                            <a:noFill/>
                            <a:prstDash/>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bl>
    <w:p w:rsidR="00727B38" w:rsidRDefault="00BC141E" w:rsidP="00BD7F55">
      <w:pPr>
        <w:pStyle w:val="Titre3"/>
      </w:pPr>
      <w:bookmarkStart w:id="67" w:name="_Toc163764562"/>
      <w:r>
        <w:rPr>
          <w:rStyle w:val="Titre2Car"/>
        </w:rPr>
        <w:lastRenderedPageBreak/>
        <w:t>V2 : automatiser (tout enchainer sur un seul clic)</w:t>
      </w:r>
      <w:bookmarkEnd w:id="67"/>
    </w:p>
    <w:p w:rsidR="00727B38" w:rsidRDefault="00727B38">
      <w:pPr>
        <w:pStyle w:val="listeN3"/>
        <w:numPr>
          <w:ilvl w:val="0"/>
          <w:numId w:val="0"/>
        </w:numPr>
        <w:ind w:left="720" w:hanging="360"/>
      </w:pPr>
    </w:p>
    <w:tbl>
      <w:tblPr>
        <w:tblW w:w="8364" w:type="dxa"/>
        <w:tblInd w:w="708" w:type="dxa"/>
        <w:tblLayout w:type="fixed"/>
        <w:tblCellMar>
          <w:left w:w="10" w:type="dxa"/>
          <w:right w:w="10" w:type="dxa"/>
        </w:tblCellMar>
        <w:tblLook w:val="0000" w:firstRow="0" w:lastRow="0" w:firstColumn="0" w:lastColumn="0" w:noHBand="0" w:noVBand="0"/>
      </w:tblPr>
      <w:tblGrid>
        <w:gridCol w:w="1134"/>
        <w:gridCol w:w="5387"/>
        <w:gridCol w:w="1843"/>
      </w:tblGrid>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rPr>
            </w:pPr>
            <w:r>
              <w:rPr>
                <w:b/>
                <w:sz w:val="18"/>
              </w:rPr>
              <w:t>étape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jc w:val="center"/>
              <w:rPr>
                <w:b/>
                <w:sz w:val="18"/>
              </w:rPr>
            </w:pPr>
            <w:r>
              <w:rPr>
                <w:b/>
                <w:sz w:val="18"/>
              </w:rPr>
              <w:t>Description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rPr>
            </w:pPr>
            <w:r>
              <w:rPr>
                <w:b/>
                <w:sz w:val="18"/>
              </w:rPr>
              <w:t>Notions</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pPr>
            <w:r>
              <w:rPr>
                <w:sz w:val="18"/>
              </w:rPr>
              <w:t>Description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pPr>
            <w:r>
              <w:rPr>
                <w:sz w:val="18"/>
              </w:rPr>
              <w:t>Dans cette version, on va enchainer les actions après avoir déclenché la reconnaissance vocale avec le bouton dicter, donc  lancer la tradu</w:t>
            </w:r>
            <w:r>
              <w:rPr>
                <w:sz w:val="18"/>
              </w:rPr>
              <w:t>c</w:t>
            </w:r>
            <w:r>
              <w:rPr>
                <w:sz w:val="18"/>
              </w:rPr>
              <w:t>tion dès que le texte est reconnu et lancer la lecture dès que la tradu</w:t>
            </w:r>
            <w:r>
              <w:rPr>
                <w:sz w:val="18"/>
              </w:rPr>
              <w:t>c</w:t>
            </w:r>
            <w:r>
              <w:rPr>
                <w:sz w:val="18"/>
              </w:rPr>
              <w:t>tion est disponible. Les boutons traduire et lire  deviennent inutiles.</w:t>
            </w:r>
            <w:r>
              <w:rPr>
                <w:sz w:val="18"/>
              </w:rPr>
              <w:br/>
              <w:t>On va aussi améliorer l’ergonomie en faisant vibrer le smartphone quand on demande la reconnaissance vocale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ind w:left="9"/>
            </w:pPr>
            <w:r>
              <w:rPr>
                <w:sz w:val="18"/>
              </w:rPr>
              <w:t>Analyse, décompos</w:t>
            </w:r>
            <w:r>
              <w:rPr>
                <w:sz w:val="18"/>
              </w:rPr>
              <w:t>i</w:t>
            </w:r>
            <w:r>
              <w:rPr>
                <w:sz w:val="18"/>
              </w:rPr>
              <w:t>tion fonctionnelle</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pPr>
            <w:r>
              <w:rPr>
                <w:sz w:val="18"/>
              </w:rPr>
              <w:t>Description</w:t>
            </w:r>
            <w:r>
              <w:rPr>
                <w:sz w:val="18"/>
              </w:rPr>
              <w:br/>
              <w:t>Décompos</w:t>
            </w:r>
            <w:r>
              <w:rPr>
                <w:sz w:val="18"/>
              </w:rPr>
              <w:t>i</w:t>
            </w:r>
            <w:r>
              <w:rPr>
                <w:sz w:val="18"/>
              </w:rPr>
              <w:t>tion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numPr>
                <w:ilvl w:val="0"/>
                <w:numId w:val="18"/>
              </w:numPr>
              <w:spacing w:after="0" w:line="240" w:lineRule="auto"/>
            </w:pPr>
            <w:r>
              <w:rPr>
                <w:sz w:val="18"/>
              </w:rPr>
              <w:t>Quand l’utilisateur clique sur le bouton « écouter »</w:t>
            </w:r>
            <w:r>
              <w:rPr>
                <w:sz w:val="18"/>
              </w:rPr>
              <w:br/>
              <w:t>écouter ce que dit l’utilisateur,</w:t>
            </w:r>
          </w:p>
          <w:p w:rsidR="00727B38" w:rsidRDefault="00BC141E">
            <w:pPr>
              <w:pStyle w:val="Paragraphedeliste"/>
              <w:numPr>
                <w:ilvl w:val="0"/>
                <w:numId w:val="18"/>
              </w:numPr>
              <w:spacing w:after="0" w:line="240" w:lineRule="auto"/>
              <w:rPr>
                <w:sz w:val="18"/>
              </w:rPr>
            </w:pPr>
            <w:r>
              <w:rPr>
                <w:sz w:val="18"/>
              </w:rPr>
              <w:t>quand le texte est reconnu</w:t>
            </w:r>
          </w:p>
          <w:p w:rsidR="00727B38" w:rsidRDefault="00BC141E">
            <w:pPr>
              <w:pStyle w:val="Paragraphedeliste"/>
              <w:spacing w:after="0" w:line="240" w:lineRule="auto"/>
              <w:ind w:left="360"/>
              <w:rPr>
                <w:sz w:val="18"/>
              </w:rPr>
            </w:pPr>
            <w:r>
              <w:rPr>
                <w:sz w:val="18"/>
              </w:rPr>
              <w:t>afficher le résultat et demander la traduction</w:t>
            </w:r>
          </w:p>
          <w:p w:rsidR="00727B38" w:rsidRDefault="00BC141E">
            <w:pPr>
              <w:pStyle w:val="Paragraphedeliste"/>
              <w:numPr>
                <w:ilvl w:val="0"/>
                <w:numId w:val="18"/>
              </w:numPr>
              <w:spacing w:after="0" w:line="240" w:lineRule="auto"/>
              <w:rPr>
                <w:sz w:val="18"/>
              </w:rPr>
            </w:pPr>
            <w:r>
              <w:rPr>
                <w:sz w:val="18"/>
              </w:rPr>
              <w:t>quand la traduction arrive, l’afficher et demander la lecture à haute voix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ind w:left="9"/>
            </w:pPr>
            <w:r>
              <w:rPr>
                <w:sz w:val="18"/>
              </w:rPr>
              <w:t>Analyse, décompos</w:t>
            </w:r>
            <w:r>
              <w:rPr>
                <w:sz w:val="18"/>
              </w:rPr>
              <w:t>i</w:t>
            </w:r>
            <w:r>
              <w:rPr>
                <w:sz w:val="18"/>
              </w:rPr>
              <w:t>tion fonctionnelle</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rPr>
            </w:pPr>
            <w:r>
              <w:rPr>
                <w:sz w:val="18"/>
              </w:rPr>
              <w:t>Design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numPr>
                <w:ilvl w:val="0"/>
                <w:numId w:val="22"/>
              </w:numPr>
              <w:spacing w:after="0" w:line="240" w:lineRule="auto"/>
              <w:rPr>
                <w:sz w:val="18"/>
              </w:rPr>
            </w:pPr>
            <w:r>
              <w:rPr>
                <w:sz w:val="18"/>
              </w:rPr>
              <w:t>Ajouter un composant ‘son’ pour pouvoir faire vibrer</w:t>
            </w:r>
          </w:p>
          <w:p w:rsidR="00727B38" w:rsidRDefault="00BC141E">
            <w:pPr>
              <w:pStyle w:val="Paragraphedeliste"/>
              <w:numPr>
                <w:ilvl w:val="0"/>
                <w:numId w:val="22"/>
              </w:numPr>
              <w:spacing w:after="0" w:line="240" w:lineRule="auto"/>
              <w:rPr>
                <w:sz w:val="18"/>
              </w:rPr>
            </w:pPr>
            <w:r>
              <w:rPr>
                <w:sz w:val="18"/>
              </w:rPr>
              <w:t xml:space="preserve">On n’utilisera plus les boutons traduire et lire, </w:t>
            </w:r>
            <w:r>
              <w:rPr>
                <w:sz w:val="18"/>
              </w:rPr>
              <w:br/>
              <w:t>mais avant de les supprimer, récupérer les lignes de code</w:t>
            </w:r>
          </w:p>
          <w:p w:rsidR="00727B38" w:rsidRDefault="00BC141E">
            <w:pPr>
              <w:spacing w:after="0" w:line="240" w:lineRule="auto"/>
            </w:pPr>
            <w:r>
              <w:rPr>
                <w:noProof/>
                <w:sz w:val="18"/>
                <w:lang w:eastAsia="fr-FR"/>
              </w:rPr>
              <w:drawing>
                <wp:inline distT="0" distB="0" distL="0" distR="0" wp14:anchorId="019AE6F5" wp14:editId="2E9AE992">
                  <wp:extent cx="3329924" cy="2090848"/>
                  <wp:effectExtent l="0" t="0" r="3826" b="4652"/>
                  <wp:docPr id="23" name="Imag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29924" cy="2090848"/>
                          </a:xfrm>
                          <a:prstGeom prst="rect">
                            <a:avLst/>
                          </a:prstGeom>
                          <a:noFill/>
                          <a:ln>
                            <a:noFill/>
                            <a:prstDash/>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rPr>
            </w:pPr>
            <w:r>
              <w:rPr>
                <w:sz w:val="18"/>
              </w:rPr>
              <w:t>Pseudo code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numPr>
                <w:ilvl w:val="0"/>
                <w:numId w:val="18"/>
              </w:numPr>
              <w:spacing w:after="0" w:line="240" w:lineRule="auto"/>
            </w:pPr>
            <w:r>
              <w:rPr>
                <w:sz w:val="18"/>
              </w:rPr>
              <w:t>Quand l’utilisateur clique sur le bouton "dicter"</w:t>
            </w:r>
          </w:p>
          <w:p w:rsidR="00727B38" w:rsidRDefault="00BC141E">
            <w:pPr>
              <w:pStyle w:val="Paragraphedeliste"/>
              <w:numPr>
                <w:ilvl w:val="1"/>
                <w:numId w:val="18"/>
              </w:numPr>
              <w:spacing w:after="0" w:line="240" w:lineRule="auto"/>
            </w:pPr>
            <w:r>
              <w:rPr>
                <w:sz w:val="18"/>
              </w:rPr>
              <w:t>faire vibrer</w:t>
            </w:r>
          </w:p>
          <w:p w:rsidR="00727B38" w:rsidRDefault="00BC141E">
            <w:pPr>
              <w:pStyle w:val="Paragraphedeliste"/>
              <w:numPr>
                <w:ilvl w:val="1"/>
                <w:numId w:val="18"/>
              </w:numPr>
              <w:spacing w:after="0" w:line="240" w:lineRule="auto"/>
            </w:pPr>
            <w:r>
              <w:rPr>
                <w:sz w:val="18"/>
              </w:rPr>
              <w:t>et demander la reconnaissance vocale</w:t>
            </w:r>
          </w:p>
          <w:p w:rsidR="00727B38" w:rsidRDefault="00BC141E">
            <w:pPr>
              <w:pStyle w:val="Paragraphedeliste"/>
              <w:numPr>
                <w:ilvl w:val="0"/>
                <w:numId w:val="18"/>
              </w:numPr>
              <w:spacing w:after="0" w:line="240" w:lineRule="auto"/>
              <w:rPr>
                <w:sz w:val="18"/>
              </w:rPr>
            </w:pPr>
            <w:r>
              <w:rPr>
                <w:sz w:val="18"/>
              </w:rPr>
              <w:t>quand le texte est reconnu</w:t>
            </w:r>
          </w:p>
          <w:p w:rsidR="00727B38" w:rsidRDefault="00BC141E">
            <w:pPr>
              <w:pStyle w:val="Paragraphedeliste"/>
              <w:numPr>
                <w:ilvl w:val="1"/>
                <w:numId w:val="18"/>
              </w:numPr>
              <w:spacing w:after="0" w:line="240" w:lineRule="auto"/>
              <w:rPr>
                <w:sz w:val="18"/>
              </w:rPr>
            </w:pPr>
            <w:r>
              <w:rPr>
                <w:sz w:val="18"/>
              </w:rPr>
              <w:t>afficher le résultat</w:t>
            </w:r>
          </w:p>
          <w:p w:rsidR="00727B38" w:rsidRDefault="00BC141E">
            <w:pPr>
              <w:pStyle w:val="Paragraphedeliste"/>
              <w:numPr>
                <w:ilvl w:val="1"/>
                <w:numId w:val="18"/>
              </w:numPr>
              <w:spacing w:after="0" w:line="240" w:lineRule="auto"/>
              <w:rPr>
                <w:sz w:val="18"/>
              </w:rPr>
            </w:pPr>
            <w:r>
              <w:rPr>
                <w:sz w:val="18"/>
              </w:rPr>
              <w:t>demander la traduction</w:t>
            </w:r>
          </w:p>
          <w:p w:rsidR="00727B38" w:rsidRDefault="00BC141E">
            <w:pPr>
              <w:pStyle w:val="Paragraphedeliste"/>
              <w:numPr>
                <w:ilvl w:val="0"/>
                <w:numId w:val="23"/>
              </w:numPr>
              <w:spacing w:after="0" w:line="240" w:lineRule="auto"/>
              <w:rPr>
                <w:sz w:val="18"/>
              </w:rPr>
            </w:pPr>
            <w:r>
              <w:rPr>
                <w:sz w:val="18"/>
              </w:rPr>
              <w:t xml:space="preserve">quand la traduction arrive, </w:t>
            </w:r>
          </w:p>
          <w:p w:rsidR="00727B38" w:rsidRDefault="00BC141E">
            <w:pPr>
              <w:pStyle w:val="Paragraphedeliste"/>
              <w:numPr>
                <w:ilvl w:val="1"/>
                <w:numId w:val="23"/>
              </w:numPr>
              <w:spacing w:after="0" w:line="240" w:lineRule="auto"/>
              <w:rPr>
                <w:sz w:val="18"/>
              </w:rPr>
            </w:pPr>
            <w:r>
              <w:rPr>
                <w:sz w:val="18"/>
              </w:rPr>
              <w:t>afficher la traduction</w:t>
            </w:r>
          </w:p>
          <w:p w:rsidR="00727B38" w:rsidRDefault="00BC141E">
            <w:pPr>
              <w:pStyle w:val="Paragraphedeliste"/>
              <w:numPr>
                <w:ilvl w:val="1"/>
                <w:numId w:val="23"/>
              </w:numPr>
              <w:spacing w:after="0" w:line="240" w:lineRule="auto"/>
              <w:rPr>
                <w:sz w:val="18"/>
              </w:rPr>
            </w:pPr>
            <w:r>
              <w:rPr>
                <w:sz w:val="18"/>
              </w:rPr>
              <w:t>demander la lecture à haute voix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rPr>
            </w:pPr>
            <w:r>
              <w:rPr>
                <w:sz w:val="18"/>
              </w:rPr>
              <w:t>codage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pPr>
            <w:r>
              <w:rPr>
                <w:noProof/>
                <w:lang w:eastAsia="fr-FR"/>
              </w:rPr>
              <w:drawing>
                <wp:inline distT="0" distB="0" distL="0" distR="0" wp14:anchorId="07FF5219" wp14:editId="68FD2FB5">
                  <wp:extent cx="3361233" cy="2057619"/>
                  <wp:effectExtent l="0" t="0" r="0" b="0"/>
                  <wp:docPr id="24"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61233" cy="2057619"/>
                          </a:xfrm>
                          <a:prstGeom prst="rect">
                            <a:avLst/>
                          </a:prstGeom>
                          <a:noFill/>
                          <a:ln>
                            <a:noFill/>
                            <a:prstDash/>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rPr>
            </w:pPr>
          </w:p>
        </w:tc>
      </w:tr>
    </w:tbl>
    <w:p w:rsidR="00727B38" w:rsidRDefault="00727B38">
      <w:pPr>
        <w:pageBreakBefore/>
      </w:pPr>
    </w:p>
    <w:p w:rsidR="00727B38" w:rsidRDefault="00BC141E" w:rsidP="00BD7F55">
      <w:pPr>
        <w:pStyle w:val="Titre3"/>
      </w:pPr>
      <w:bookmarkStart w:id="68" w:name="_Toc163764563"/>
      <w:r>
        <w:rPr>
          <w:rStyle w:val="Titre2Car"/>
        </w:rPr>
        <w:t>V3 : choisir la langue à écouter et à traduire dans une liste</w:t>
      </w:r>
      <w:bookmarkEnd w:id="68"/>
    </w:p>
    <w:p w:rsidR="00727B38" w:rsidRDefault="00BC141E">
      <w:pPr>
        <w:pStyle w:val="listeN3"/>
        <w:numPr>
          <w:ilvl w:val="4"/>
          <w:numId w:val="8"/>
        </w:numPr>
      </w:pPr>
      <w:r>
        <w:t xml:space="preserve"> </w:t>
      </w:r>
    </w:p>
    <w:tbl>
      <w:tblPr>
        <w:tblW w:w="8364" w:type="dxa"/>
        <w:tblInd w:w="708" w:type="dxa"/>
        <w:tblLayout w:type="fixed"/>
        <w:tblCellMar>
          <w:left w:w="10" w:type="dxa"/>
          <w:right w:w="10" w:type="dxa"/>
        </w:tblCellMar>
        <w:tblLook w:val="0000" w:firstRow="0" w:lastRow="0" w:firstColumn="0" w:lastColumn="0" w:noHBand="0" w:noVBand="0"/>
      </w:tblPr>
      <w:tblGrid>
        <w:gridCol w:w="1134"/>
        <w:gridCol w:w="5387"/>
        <w:gridCol w:w="1843"/>
      </w:tblGrid>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szCs w:val="18"/>
              </w:rPr>
            </w:pPr>
            <w:r>
              <w:rPr>
                <w:b/>
                <w:sz w:val="18"/>
                <w:szCs w:val="18"/>
              </w:rPr>
              <w:t>étape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jc w:val="center"/>
              <w:rPr>
                <w:b/>
                <w:sz w:val="18"/>
                <w:szCs w:val="18"/>
              </w:rPr>
            </w:pPr>
            <w:r>
              <w:rPr>
                <w:b/>
                <w:sz w:val="18"/>
                <w:szCs w:val="18"/>
              </w:rPr>
              <w:t>Description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szCs w:val="18"/>
              </w:rPr>
            </w:pPr>
            <w:r>
              <w:rPr>
                <w:b/>
                <w:sz w:val="18"/>
                <w:szCs w:val="18"/>
              </w:rPr>
              <w:t>Notions</w:t>
            </w: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Description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rPr>
                <w:sz w:val="18"/>
                <w:szCs w:val="18"/>
              </w:rPr>
            </w:pPr>
            <w:r>
              <w:rPr>
                <w:sz w:val="18"/>
                <w:szCs w:val="18"/>
              </w:rPr>
              <w:t xml:space="preserve">Dans cette version, l’utilisateur peut choisir la langue en entrée et la langue en sortie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pPr>
            <w:r>
              <w:rPr>
                <w:sz w:val="18"/>
                <w:szCs w:val="18"/>
              </w:rPr>
              <w:t>Décompos</w:t>
            </w:r>
            <w:r>
              <w:rPr>
                <w:sz w:val="18"/>
                <w:szCs w:val="18"/>
              </w:rPr>
              <w:t>i</w:t>
            </w:r>
            <w:r>
              <w:rPr>
                <w:sz w:val="18"/>
                <w:szCs w:val="18"/>
              </w:rPr>
              <w:t>tion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pPr>
            <w:r>
              <w:rPr>
                <w:sz w:val="18"/>
                <w:szCs w:val="18"/>
              </w:rPr>
              <w:t>On va utiliser un curseur animé (</w:t>
            </w:r>
            <w:proofErr w:type="spellStart"/>
            <w:r>
              <w:rPr>
                <w:sz w:val="18"/>
                <w:szCs w:val="18"/>
              </w:rPr>
              <w:t>spinner</w:t>
            </w:r>
            <w:proofErr w:type="spellEnd"/>
            <w:r>
              <w:rPr>
                <w:sz w:val="18"/>
                <w:szCs w:val="18"/>
              </w:rPr>
              <w:t xml:space="preserve"> ou liste déroulante) pour choisir chacune des langues. La liste des langues sera définie dans les propriétés des 2 curseurs animés (on peut aussi les définir dans le programme, quand Screen1.initialize)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pPr>
            <w:r>
              <w:rPr>
                <w:sz w:val="18"/>
                <w:szCs w:val="18"/>
              </w:rPr>
              <w:t>Design/ composants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listeN3"/>
              <w:ind w:left="426"/>
              <w:rPr>
                <w:sz w:val="18"/>
              </w:rPr>
            </w:pPr>
            <w:r>
              <w:rPr>
                <w:sz w:val="18"/>
              </w:rPr>
              <w:t xml:space="preserve">Composants visibles : ajouts </w:t>
            </w:r>
          </w:p>
          <w:p w:rsidR="00727B38" w:rsidRDefault="00BC141E">
            <w:pPr>
              <w:pStyle w:val="listeN3"/>
              <w:numPr>
                <w:ilvl w:val="1"/>
                <w:numId w:val="8"/>
              </w:numPr>
              <w:ind w:left="852"/>
              <w:rPr>
                <w:sz w:val="18"/>
              </w:rPr>
            </w:pPr>
            <w:r>
              <w:rPr>
                <w:sz w:val="18"/>
              </w:rPr>
              <w:t>un arrangement horizontal (largeur remplir parent)</w:t>
            </w:r>
          </w:p>
          <w:p w:rsidR="00727B38" w:rsidRDefault="00BC141E">
            <w:pPr>
              <w:pStyle w:val="listeN3"/>
              <w:numPr>
                <w:ilvl w:val="1"/>
                <w:numId w:val="8"/>
              </w:numPr>
              <w:ind w:left="852"/>
              <w:rPr>
                <w:sz w:val="18"/>
              </w:rPr>
            </w:pPr>
            <w:r>
              <w:rPr>
                <w:sz w:val="18"/>
              </w:rPr>
              <w:t>avec 2 curseurs animés (</w:t>
            </w:r>
            <w:proofErr w:type="spellStart"/>
            <w:r>
              <w:rPr>
                <w:sz w:val="18"/>
              </w:rPr>
              <w:t>spinner</w:t>
            </w:r>
            <w:proofErr w:type="spellEnd"/>
            <w:r>
              <w:rPr>
                <w:sz w:val="18"/>
              </w:rPr>
              <w:t xml:space="preserve">) In et Out </w:t>
            </w:r>
          </w:p>
          <w:p w:rsidR="00727B38" w:rsidRDefault="00BC141E">
            <w:pPr>
              <w:pStyle w:val="listeN3"/>
              <w:numPr>
                <w:ilvl w:val="2"/>
                <w:numId w:val="8"/>
              </w:numPr>
              <w:ind w:left="1277"/>
              <w:rPr>
                <w:sz w:val="18"/>
              </w:rPr>
            </w:pPr>
            <w:r>
              <w:rPr>
                <w:sz w:val="18"/>
              </w:rPr>
              <w:t>sélection ‘</w:t>
            </w:r>
            <w:proofErr w:type="spellStart"/>
            <w:r>
              <w:rPr>
                <w:sz w:val="18"/>
              </w:rPr>
              <w:t>fr</w:t>
            </w:r>
            <w:proofErr w:type="spellEnd"/>
            <w:r>
              <w:rPr>
                <w:sz w:val="18"/>
              </w:rPr>
              <w:t>’ pour in,  ‘en’ pour out</w:t>
            </w:r>
          </w:p>
          <w:p w:rsidR="00727B38" w:rsidRDefault="00BC141E">
            <w:pPr>
              <w:pStyle w:val="listeN3"/>
              <w:numPr>
                <w:ilvl w:val="2"/>
                <w:numId w:val="8"/>
              </w:numPr>
              <w:ind w:left="1277"/>
              <w:rPr>
                <w:sz w:val="18"/>
              </w:rPr>
            </w:pPr>
            <w:proofErr w:type="spellStart"/>
            <w:r>
              <w:rPr>
                <w:sz w:val="18"/>
              </w:rPr>
              <w:t>element</w:t>
            </w:r>
            <w:proofErr w:type="spellEnd"/>
            <w:r>
              <w:rPr>
                <w:sz w:val="18"/>
              </w:rPr>
              <w:t xml:space="preserve"> : </w:t>
            </w:r>
            <w:proofErr w:type="spellStart"/>
            <w:r>
              <w:rPr>
                <w:sz w:val="18"/>
              </w:rPr>
              <w:t>fr</w:t>
            </w:r>
            <w:proofErr w:type="gramStart"/>
            <w:r>
              <w:rPr>
                <w:sz w:val="18"/>
              </w:rPr>
              <w:t>,ar,de,en,es,it</w:t>
            </w:r>
            <w:proofErr w:type="spellEnd"/>
            <w:proofErr w:type="gramEnd"/>
            <w:r>
              <w:rPr>
                <w:sz w:val="18"/>
              </w:rPr>
              <w:t xml:space="preserve"> pour les deux</w:t>
            </w:r>
          </w:p>
          <w:p w:rsidR="00727B38" w:rsidRDefault="00BC141E">
            <w:pPr>
              <w:pStyle w:val="listeN3"/>
              <w:numPr>
                <w:ilvl w:val="1"/>
                <w:numId w:val="8"/>
              </w:numPr>
              <w:ind w:left="852"/>
              <w:rPr>
                <w:sz w:val="18"/>
              </w:rPr>
            </w:pPr>
            <w:r>
              <w:rPr>
                <w:sz w:val="18"/>
              </w:rPr>
              <w:t xml:space="preserve">séparés par un label (largeur </w:t>
            </w:r>
            <w:proofErr w:type="spellStart"/>
            <w:r>
              <w:rPr>
                <w:sz w:val="18"/>
              </w:rPr>
              <w:t>fill</w:t>
            </w:r>
            <w:proofErr w:type="spellEnd"/>
            <w:r>
              <w:rPr>
                <w:sz w:val="18"/>
              </w:rPr>
              <w:t xml:space="preserve"> parent)</w:t>
            </w:r>
          </w:p>
          <w:p w:rsidR="00727B38" w:rsidRDefault="00BC141E">
            <w:pPr>
              <w:pStyle w:val="listeN3"/>
              <w:ind w:left="426"/>
            </w:pPr>
            <w:r>
              <w:rPr>
                <w:sz w:val="18"/>
              </w:rPr>
              <w:t xml:space="preserve">invisibles : inchangés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Design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pPr>
            <w:r>
              <w:rPr>
                <w:noProof/>
                <w:sz w:val="18"/>
                <w:szCs w:val="18"/>
                <w:lang w:eastAsia="fr-FR"/>
              </w:rPr>
              <w:drawing>
                <wp:inline distT="0" distB="0" distL="0" distR="0" wp14:anchorId="541C11CD" wp14:editId="53E3BBF0">
                  <wp:extent cx="3350352" cy="2058442"/>
                  <wp:effectExtent l="0" t="0" r="2448" b="0"/>
                  <wp:docPr id="25" name="Imag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350352" cy="2058442"/>
                          </a:xfrm>
                          <a:prstGeom prst="rect">
                            <a:avLst/>
                          </a:prstGeom>
                          <a:noFill/>
                          <a:ln>
                            <a:noFill/>
                            <a:prstDash/>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Pseudo code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listeN3"/>
              <w:ind w:left="426"/>
              <w:rPr>
                <w:sz w:val="18"/>
              </w:rPr>
            </w:pPr>
            <w:r>
              <w:rPr>
                <w:sz w:val="18"/>
              </w:rPr>
              <w:t>Après sélection dans la liste des langues à écouter :</w:t>
            </w:r>
          </w:p>
          <w:p w:rsidR="00727B38" w:rsidRDefault="00BC141E">
            <w:pPr>
              <w:pStyle w:val="listeN3"/>
              <w:numPr>
                <w:ilvl w:val="1"/>
                <w:numId w:val="8"/>
              </w:numPr>
              <w:ind w:left="710"/>
              <w:rPr>
                <w:sz w:val="18"/>
              </w:rPr>
            </w:pPr>
            <w:r>
              <w:rPr>
                <w:sz w:val="18"/>
              </w:rPr>
              <w:t xml:space="preserve">Mettre  la langue sélectionnée comme langue en entrée </w:t>
            </w:r>
          </w:p>
          <w:p w:rsidR="00727B38" w:rsidRDefault="00BC141E">
            <w:pPr>
              <w:pStyle w:val="listeN3"/>
              <w:ind w:left="426"/>
              <w:rPr>
                <w:sz w:val="18"/>
              </w:rPr>
            </w:pPr>
            <w:r>
              <w:rPr>
                <w:sz w:val="18"/>
              </w:rPr>
              <w:t>Après sélection dans la liste des langues de traduction :</w:t>
            </w:r>
          </w:p>
          <w:p w:rsidR="00727B38" w:rsidRDefault="00BC141E">
            <w:pPr>
              <w:pStyle w:val="listeN3"/>
              <w:numPr>
                <w:ilvl w:val="1"/>
                <w:numId w:val="8"/>
              </w:numPr>
              <w:ind w:left="710"/>
            </w:pPr>
            <w:r>
              <w:rPr>
                <w:sz w:val="18"/>
              </w:rPr>
              <w:t>Mettre  la langue sélectionnée comme langue de traduction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code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955BF1">
            <w:pPr>
              <w:spacing w:after="0" w:line="240" w:lineRule="auto"/>
              <w:jc w:val="both"/>
            </w:pPr>
            <w:r w:rsidRPr="00955BF1">
              <w:rPr>
                <w:noProof/>
                <w:lang w:eastAsia="fr-FR"/>
              </w:rPr>
              <w:drawing>
                <wp:inline distT="0" distB="0" distL="0" distR="0" wp14:anchorId="62ADD78D" wp14:editId="4233359B">
                  <wp:extent cx="3285891" cy="2928167"/>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86629" cy="2928825"/>
                          </a:xfrm>
                          <a:prstGeom prst="rect">
                            <a:avLst/>
                          </a:prstGeom>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bl>
    <w:p w:rsidR="00727B38" w:rsidRDefault="00BC141E" w:rsidP="00BD7F55">
      <w:pPr>
        <w:pStyle w:val="Titre3"/>
      </w:pPr>
      <w:bookmarkStart w:id="69" w:name="_Toc163764564"/>
      <w:r>
        <w:rPr>
          <w:rStyle w:val="Titre2Car"/>
        </w:rPr>
        <w:lastRenderedPageBreak/>
        <w:t>V4 : traduction bidirectionnelle</w:t>
      </w:r>
      <w:bookmarkEnd w:id="69"/>
      <w:r>
        <w:rPr>
          <w:rStyle w:val="Titre2Car"/>
        </w:rPr>
        <w:t xml:space="preserve"> </w:t>
      </w:r>
    </w:p>
    <w:p w:rsidR="00727B38" w:rsidRDefault="00727B38">
      <w:pPr>
        <w:pStyle w:val="listeN3"/>
        <w:numPr>
          <w:ilvl w:val="0"/>
          <w:numId w:val="0"/>
        </w:numPr>
        <w:ind w:left="3600" w:hanging="360"/>
      </w:pPr>
    </w:p>
    <w:tbl>
      <w:tblPr>
        <w:tblW w:w="8364" w:type="dxa"/>
        <w:tblInd w:w="708" w:type="dxa"/>
        <w:tblLayout w:type="fixed"/>
        <w:tblCellMar>
          <w:left w:w="10" w:type="dxa"/>
          <w:right w:w="10" w:type="dxa"/>
        </w:tblCellMar>
        <w:tblLook w:val="0000" w:firstRow="0" w:lastRow="0" w:firstColumn="0" w:lastColumn="0" w:noHBand="0" w:noVBand="0"/>
      </w:tblPr>
      <w:tblGrid>
        <w:gridCol w:w="1134"/>
        <w:gridCol w:w="5387"/>
        <w:gridCol w:w="1843"/>
      </w:tblGrid>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szCs w:val="18"/>
              </w:rPr>
            </w:pPr>
            <w:r>
              <w:rPr>
                <w:b/>
                <w:sz w:val="18"/>
                <w:szCs w:val="18"/>
              </w:rPr>
              <w:t>étape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jc w:val="center"/>
              <w:rPr>
                <w:b/>
                <w:sz w:val="18"/>
                <w:szCs w:val="18"/>
              </w:rPr>
            </w:pPr>
            <w:r>
              <w:rPr>
                <w:b/>
                <w:sz w:val="18"/>
                <w:szCs w:val="18"/>
              </w:rPr>
              <w:t>Description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b/>
                <w:sz w:val="18"/>
                <w:szCs w:val="18"/>
              </w:rPr>
            </w:pPr>
            <w:r>
              <w:rPr>
                <w:b/>
                <w:sz w:val="18"/>
                <w:szCs w:val="18"/>
              </w:rPr>
              <w:t>Notions</w:t>
            </w:r>
          </w:p>
        </w:tc>
      </w:tr>
      <w:tr w:rsidR="00727B38">
        <w:trPr>
          <w:trHeight w:val="492"/>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pPr>
            <w:r>
              <w:rPr>
                <w:sz w:val="18"/>
                <w:szCs w:val="18"/>
              </w:rPr>
              <w:t>Description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listeN3"/>
              <w:ind w:left="459"/>
            </w:pPr>
            <w:r>
              <w:rPr>
                <w:sz w:val="18"/>
                <w:szCs w:val="18"/>
              </w:rPr>
              <w:t>l’application doit traduire dans un sens quand c’est l’utilisateur qui parle et dans l’autre quand c’est l’interlocuteur qui répond.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Design / analyse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listeN3"/>
              <w:ind w:left="459"/>
              <w:rPr>
                <w:sz w:val="18"/>
                <w:szCs w:val="18"/>
              </w:rPr>
            </w:pPr>
            <w:r>
              <w:rPr>
                <w:sz w:val="18"/>
                <w:szCs w:val="18"/>
              </w:rPr>
              <w:t xml:space="preserve">utiliser l’orientation du smartphone (vertical ou tendu vers l’utilisateur) pour déterminer qui parle. </w:t>
            </w:r>
          </w:p>
          <w:p w:rsidR="00727B38" w:rsidRDefault="00BC141E">
            <w:pPr>
              <w:pStyle w:val="listeN3"/>
              <w:ind w:left="459"/>
              <w:rPr>
                <w:sz w:val="18"/>
                <w:szCs w:val="18"/>
              </w:rPr>
            </w:pPr>
            <w:r>
              <w:rPr>
                <w:sz w:val="18"/>
                <w:szCs w:val="18"/>
              </w:rPr>
              <w:t>à chaque changement changer la couleur de l’écran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pPr>
            <w:r>
              <w:rPr>
                <w:sz w:val="18"/>
                <w:szCs w:val="18"/>
              </w:rPr>
              <w:t>Design / composants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listeN3"/>
              <w:ind w:left="459"/>
            </w:pPr>
            <w:r>
              <w:rPr>
                <w:sz w:val="18"/>
                <w:szCs w:val="18"/>
              </w:rPr>
              <w:t>visibles : sans changement</w:t>
            </w:r>
          </w:p>
          <w:p w:rsidR="00727B38" w:rsidRDefault="00BC141E">
            <w:pPr>
              <w:pStyle w:val="listeN3"/>
              <w:ind w:left="459"/>
            </w:pPr>
            <w:r>
              <w:rPr>
                <w:sz w:val="18"/>
                <w:szCs w:val="18"/>
              </w:rPr>
              <w:t>invisibles : ajout d’un composant accéléromètre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Design</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spacing w:after="0" w:line="240" w:lineRule="auto"/>
              <w:jc w:val="center"/>
            </w:pPr>
            <w:r>
              <w:rPr>
                <w:noProof/>
                <w:sz w:val="18"/>
                <w:szCs w:val="18"/>
                <w:lang w:eastAsia="fr-FR"/>
              </w:rPr>
              <w:drawing>
                <wp:inline distT="0" distB="0" distL="0" distR="0" wp14:anchorId="419C5F0A" wp14:editId="26F6D368">
                  <wp:extent cx="2801282" cy="1534034"/>
                  <wp:effectExtent l="0" t="0" r="0" b="9016"/>
                  <wp:docPr id="27" name="Imag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801282" cy="1534034"/>
                          </a:xfrm>
                          <a:prstGeom prst="rect">
                            <a:avLst/>
                          </a:prstGeom>
                          <a:noFill/>
                          <a:ln>
                            <a:noFill/>
                            <a:prstDash/>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Pseudo code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pStyle w:val="listeN3"/>
              <w:numPr>
                <w:ilvl w:val="1"/>
                <w:numId w:val="8"/>
              </w:numPr>
              <w:ind w:left="1026"/>
              <w:rPr>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727B38">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BC141E">
            <w:pPr>
              <w:pStyle w:val="Paragraphedeliste"/>
              <w:spacing w:after="0" w:line="240" w:lineRule="auto"/>
              <w:ind w:left="0"/>
              <w:rPr>
                <w:sz w:val="18"/>
                <w:szCs w:val="18"/>
              </w:rPr>
            </w:pPr>
            <w:r>
              <w:rPr>
                <w:sz w:val="18"/>
                <w:szCs w:val="18"/>
              </w:rPr>
              <w:t>codage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955BF1">
            <w:pPr>
              <w:spacing w:after="0" w:line="240" w:lineRule="auto"/>
            </w:pPr>
            <w:r w:rsidRPr="00955BF1">
              <w:rPr>
                <w:noProof/>
                <w:lang w:eastAsia="fr-FR"/>
              </w:rPr>
              <w:drawing>
                <wp:inline distT="0" distB="0" distL="0" distR="0" wp14:anchorId="66190F46" wp14:editId="6A6BF01B">
                  <wp:extent cx="3321760" cy="3657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24608" cy="3660736"/>
                          </a:xfrm>
                          <a:prstGeom prst="rect">
                            <a:avLst/>
                          </a:prstGeom>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B38" w:rsidRDefault="00727B38">
            <w:pPr>
              <w:spacing w:after="0" w:line="240" w:lineRule="auto"/>
              <w:ind w:left="9"/>
              <w:rPr>
                <w:sz w:val="18"/>
                <w:szCs w:val="18"/>
              </w:rPr>
            </w:pPr>
          </w:p>
        </w:tc>
      </w:tr>
      <w:tr w:rsidR="00955BF1">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5BF1" w:rsidRDefault="00955BF1">
            <w:pPr>
              <w:pStyle w:val="Paragraphedeliste"/>
              <w:spacing w:after="0" w:line="240" w:lineRule="auto"/>
              <w:ind w:left="0"/>
              <w:rPr>
                <w:sz w:val="18"/>
                <w:szCs w:val="18"/>
              </w:rPr>
            </w:pPr>
            <w:r>
              <w:rPr>
                <w:sz w:val="18"/>
                <w:szCs w:val="18"/>
              </w:rPr>
              <w:t xml:space="preserve">Bonus </w:t>
            </w:r>
            <w:proofErr w:type="spellStart"/>
            <w:r>
              <w:rPr>
                <w:sz w:val="18"/>
                <w:szCs w:val="18"/>
              </w:rPr>
              <w:t>accéléro</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5BF1" w:rsidRPr="00955BF1" w:rsidRDefault="00955BF1" w:rsidP="00955BF1">
            <w:pPr>
              <w:pStyle w:val="listeN3"/>
              <w:rPr>
                <w:sz w:val="18"/>
              </w:rPr>
            </w:pPr>
            <w:r w:rsidRPr="00955BF1">
              <w:rPr>
                <w:sz w:val="18"/>
              </w:rPr>
              <w:t xml:space="preserve">quand smartphone secoué change </w:t>
            </w:r>
          </w:p>
          <w:p w:rsidR="00955BF1" w:rsidRPr="00955BF1" w:rsidRDefault="00955BF1" w:rsidP="00955BF1">
            <w:pPr>
              <w:pStyle w:val="Paragraphedeliste"/>
              <w:numPr>
                <w:ilvl w:val="1"/>
                <w:numId w:val="8"/>
              </w:numPr>
              <w:spacing w:after="0" w:line="240" w:lineRule="auto"/>
              <w:rPr>
                <w:sz w:val="18"/>
                <w:szCs w:val="18"/>
              </w:rPr>
            </w:pPr>
            <w:r w:rsidRPr="00955BF1">
              <w:rPr>
                <w:sz w:val="18"/>
                <w:szCs w:val="18"/>
              </w:rPr>
              <w:t xml:space="preserve">si accélération z &lt; 2.5  </w:t>
            </w:r>
          </w:p>
          <w:p w:rsidR="00955BF1" w:rsidRDefault="00955BF1" w:rsidP="00955BF1">
            <w:pPr>
              <w:pStyle w:val="Paragraphedeliste"/>
              <w:numPr>
                <w:ilvl w:val="2"/>
                <w:numId w:val="8"/>
              </w:numPr>
              <w:spacing w:after="0" w:line="240" w:lineRule="auto"/>
              <w:rPr>
                <w:sz w:val="18"/>
                <w:szCs w:val="18"/>
              </w:rPr>
            </w:pPr>
            <w:r w:rsidRPr="00955BF1">
              <w:rPr>
                <w:sz w:val="18"/>
                <w:szCs w:val="18"/>
              </w:rPr>
              <w:t xml:space="preserve">appeler </w:t>
            </w:r>
            <w:proofErr w:type="spellStart"/>
            <w:proofErr w:type="gramStart"/>
            <w:r w:rsidRPr="00955BF1">
              <w:rPr>
                <w:sz w:val="18"/>
                <w:szCs w:val="18"/>
              </w:rPr>
              <w:t>dicterTraduireEtDire</w:t>
            </w:r>
            <w:proofErr w:type="spellEnd"/>
            <w:r w:rsidRPr="00955BF1">
              <w:rPr>
                <w:sz w:val="18"/>
                <w:szCs w:val="18"/>
              </w:rPr>
              <w:t>(</w:t>
            </w:r>
            <w:proofErr w:type="gramEnd"/>
            <w:r w:rsidRPr="00955BF1">
              <w:rPr>
                <w:sz w:val="18"/>
                <w:szCs w:val="18"/>
              </w:rPr>
              <w:t>direct)</w:t>
            </w:r>
          </w:p>
          <w:p w:rsidR="00955BF1" w:rsidRPr="00955BF1" w:rsidRDefault="00955BF1" w:rsidP="00955BF1">
            <w:pPr>
              <w:pStyle w:val="Paragraphedeliste"/>
              <w:numPr>
                <w:ilvl w:val="1"/>
                <w:numId w:val="8"/>
              </w:numPr>
              <w:spacing w:after="0" w:line="240" w:lineRule="auto"/>
              <w:rPr>
                <w:sz w:val="18"/>
                <w:szCs w:val="18"/>
              </w:rPr>
            </w:pPr>
            <w:r w:rsidRPr="00955BF1">
              <w:rPr>
                <w:sz w:val="18"/>
                <w:szCs w:val="18"/>
              </w:rPr>
              <w:t xml:space="preserve">sinon accélération z &lt; 2.5  </w:t>
            </w:r>
          </w:p>
          <w:p w:rsidR="00955BF1" w:rsidRDefault="00955BF1" w:rsidP="00955BF1">
            <w:pPr>
              <w:pStyle w:val="Paragraphedeliste"/>
              <w:numPr>
                <w:ilvl w:val="2"/>
                <w:numId w:val="8"/>
              </w:numPr>
              <w:spacing w:after="0" w:line="240" w:lineRule="auto"/>
            </w:pPr>
            <w:r w:rsidRPr="00955BF1">
              <w:rPr>
                <w:sz w:val="18"/>
                <w:szCs w:val="18"/>
              </w:rPr>
              <w:t xml:space="preserve">appeler </w:t>
            </w:r>
            <w:proofErr w:type="spellStart"/>
            <w:proofErr w:type="gramStart"/>
            <w:r w:rsidRPr="00955BF1">
              <w:rPr>
                <w:sz w:val="18"/>
                <w:szCs w:val="18"/>
              </w:rPr>
              <w:t>dicterTraduireEtDire</w:t>
            </w:r>
            <w:proofErr w:type="spellEnd"/>
            <w:r w:rsidRPr="00955BF1">
              <w:rPr>
                <w:sz w:val="18"/>
                <w:szCs w:val="18"/>
              </w:rPr>
              <w:t>(</w:t>
            </w:r>
            <w:proofErr w:type="gramEnd"/>
            <w:r w:rsidRPr="00955BF1">
              <w:rPr>
                <w:sz w:val="18"/>
                <w:szCs w:val="18"/>
              </w:rPr>
              <w:t>inverse)</w:t>
            </w:r>
          </w:p>
          <w:p w:rsidR="00955BF1" w:rsidRPr="00955BF1" w:rsidRDefault="00955BF1">
            <w:pPr>
              <w:spacing w:after="0" w:line="240" w:lineRule="auto"/>
            </w:pPr>
            <w:r w:rsidRPr="00955BF1">
              <w:rPr>
                <w:noProof/>
                <w:lang w:eastAsia="fr-FR"/>
              </w:rPr>
              <w:drawing>
                <wp:inline distT="0" distB="0" distL="0" distR="0" wp14:anchorId="49E7296E" wp14:editId="442D30D6">
                  <wp:extent cx="2228850" cy="1085754"/>
                  <wp:effectExtent l="0" t="0" r="0"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228376" cy="1085523"/>
                          </a:xfrm>
                          <a:prstGeom prst="rect">
                            <a:avLst/>
                          </a:prstGeom>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5BF1" w:rsidRDefault="00955BF1">
            <w:pPr>
              <w:spacing w:after="0" w:line="240" w:lineRule="auto"/>
              <w:ind w:left="9"/>
              <w:rPr>
                <w:sz w:val="18"/>
                <w:szCs w:val="18"/>
              </w:rPr>
            </w:pPr>
          </w:p>
        </w:tc>
      </w:tr>
    </w:tbl>
    <w:p w:rsidR="00D43420" w:rsidRDefault="00D43420" w:rsidP="00955BF1">
      <w:pPr>
        <w:pStyle w:val="items"/>
        <w:numPr>
          <w:ilvl w:val="0"/>
          <w:numId w:val="0"/>
        </w:numPr>
      </w:pPr>
    </w:p>
    <w:p w:rsidR="00D43420" w:rsidRDefault="00D43420" w:rsidP="00D43420">
      <w:r>
        <w:lastRenderedPageBreak/>
        <w:br w:type="page"/>
      </w:r>
    </w:p>
    <w:p w:rsidR="00D43420" w:rsidRDefault="00D43420" w:rsidP="00D43420">
      <w:pPr>
        <w:pStyle w:val="Titre1"/>
      </w:pPr>
      <w:bookmarkStart w:id="70" w:name="_Toc153895166"/>
      <w:bookmarkStart w:id="71" w:name="_Toc160181542"/>
      <w:bookmarkStart w:id="72" w:name="_Toc160439411"/>
      <w:bookmarkStart w:id="73" w:name="_Toc160471446"/>
      <w:bookmarkStart w:id="74" w:name="_Toc163764565"/>
      <w:r>
        <w:lastRenderedPageBreak/>
        <w:t>Atelier sur le son</w:t>
      </w:r>
      <w:bookmarkEnd w:id="70"/>
      <w:bookmarkEnd w:id="71"/>
      <w:bookmarkEnd w:id="72"/>
      <w:bookmarkEnd w:id="73"/>
      <w:bookmarkEnd w:id="74"/>
    </w:p>
    <w:p w:rsidR="00D43420" w:rsidRDefault="00D43420" w:rsidP="00D43420">
      <w:pPr>
        <w:pStyle w:val="Titre2"/>
      </w:pPr>
      <w:bookmarkStart w:id="75" w:name="_Toc163764566"/>
      <w:r>
        <w:t>Principe :</w:t>
      </w:r>
      <w:bookmarkEnd w:id="75"/>
    </w:p>
    <w:p w:rsidR="00D43420" w:rsidRDefault="00D43420" w:rsidP="00D43420">
      <w:pPr>
        <w:pStyle w:val="Paragraphedeliste"/>
        <w:numPr>
          <w:ilvl w:val="0"/>
          <w:numId w:val="13"/>
        </w:numPr>
      </w:pPr>
      <w:r>
        <w:t>le son est abordé comme une vibration qui se propage à une vitesse qui dépend du milieu</w:t>
      </w:r>
      <w:proofErr w:type="gramStart"/>
      <w:r>
        <w:t>,</w:t>
      </w:r>
      <w:proofErr w:type="gramEnd"/>
      <w:r>
        <w:br/>
        <w:t>puis on expérimente la notion de fréquence, de graves et d‘aigus, d’infra et ultra-sons</w:t>
      </w:r>
      <w:r>
        <w:br/>
        <w:t>puis la notion de niveau sonore mesuré en décibels, avec les risques pour la santé,</w:t>
      </w:r>
    </w:p>
    <w:p w:rsidR="00D43420" w:rsidRDefault="00D43420" w:rsidP="00D43420">
      <w:pPr>
        <w:pStyle w:val="Paragraphedeliste"/>
        <w:numPr>
          <w:ilvl w:val="0"/>
          <w:numId w:val="13"/>
        </w:numPr>
      </w:pPr>
      <w:r>
        <w:t>on voit ensuite à la représentation du son en fonction du temps, puis en fonction du temps et de la fréquence avec le spectrogramme  (on évite la notion de spectre),</w:t>
      </w:r>
    </w:p>
    <w:p w:rsidR="00D43420" w:rsidRDefault="00D43420" w:rsidP="00D43420">
      <w:pPr>
        <w:pStyle w:val="Paragraphedeliste"/>
        <w:numPr>
          <w:ilvl w:val="0"/>
          <w:numId w:val="13"/>
        </w:numPr>
      </w:pPr>
      <w:r>
        <w:t>enfin on applique ces notions à des cas concrets : reconnaissance des oiseaux par leur chant (</w:t>
      </w:r>
      <w:proofErr w:type="spellStart"/>
      <w:r>
        <w:t>birdNet</w:t>
      </w:r>
      <w:proofErr w:type="spellEnd"/>
      <w:r>
        <w:t>), mesure d’une distance par l’écho, ou de la réverbération dans une salle.</w:t>
      </w:r>
    </w:p>
    <w:p w:rsidR="00D43420" w:rsidRDefault="00D43420" w:rsidP="00D43420">
      <w:pPr>
        <w:pStyle w:val="Titre2"/>
      </w:pPr>
      <w:bookmarkStart w:id="76" w:name="_Toc163764567"/>
      <w:r>
        <w:t>Environnement matériel et logiciel :</w:t>
      </w:r>
      <w:bookmarkEnd w:id="76"/>
    </w:p>
    <w:p w:rsidR="00D43420" w:rsidRPr="00D43420" w:rsidRDefault="00D43420" w:rsidP="00D43420"/>
    <w:p w:rsidR="00D43420" w:rsidRPr="00D43420" w:rsidRDefault="00D43420" w:rsidP="00D43420">
      <w:r>
        <w:t>Matériel</w:t>
      </w:r>
    </w:p>
    <w:p w:rsidR="00D43420" w:rsidRDefault="00D43420" w:rsidP="00D43420">
      <w:pPr>
        <w:pStyle w:val="Paragraphedeliste"/>
        <w:numPr>
          <w:ilvl w:val="0"/>
          <w:numId w:val="45"/>
        </w:numPr>
      </w:pPr>
      <w:r>
        <w:t xml:space="preserve">un PC avec </w:t>
      </w:r>
      <w:hyperlink r:id="rId58" w:history="1">
        <w:r w:rsidRPr="00D43420">
          <w:t>Libre office</w:t>
        </w:r>
      </w:hyperlink>
      <w:r>
        <w:t>, une enceinte BT</w:t>
      </w:r>
    </w:p>
    <w:p w:rsidR="00D43420" w:rsidRDefault="00D43420" w:rsidP="00D43420">
      <w:pPr>
        <w:pStyle w:val="Paragraphedeliste"/>
        <w:numPr>
          <w:ilvl w:val="0"/>
          <w:numId w:val="45"/>
        </w:numPr>
      </w:pPr>
      <w:r>
        <w:t xml:space="preserve">un smartphone avec un sonomètre ou une appli </w:t>
      </w:r>
      <w:hyperlink r:id="rId59" w:history="1">
        <w:r w:rsidRPr="00D43420">
          <w:t>sonomètre</w:t>
        </w:r>
      </w:hyperlink>
      <w:r>
        <w:t xml:space="preserve"> calibrée </w:t>
      </w:r>
      <w:r>
        <w:br/>
        <w:t xml:space="preserve">(prévoir un logiciel comme </w:t>
      </w:r>
      <w:proofErr w:type="spellStart"/>
      <w:r>
        <w:t>Vysor</w:t>
      </w:r>
      <w:proofErr w:type="spellEnd"/>
      <w:r>
        <w:t xml:space="preserve"> qui permet de partager l’écran du smartphone)</w:t>
      </w:r>
    </w:p>
    <w:p w:rsidR="00D43420" w:rsidRDefault="00D43420" w:rsidP="00D43420">
      <w:pPr>
        <w:pStyle w:val="Paragraphedeliste"/>
        <w:numPr>
          <w:ilvl w:val="0"/>
          <w:numId w:val="45"/>
        </w:numPr>
      </w:pPr>
      <w:r>
        <w:t>en option des petits matériels (bougie et ento</w:t>
      </w:r>
      <w:r>
        <w:t>n</w:t>
      </w:r>
      <w:r>
        <w:t xml:space="preserve">noir). </w:t>
      </w:r>
    </w:p>
    <w:p w:rsidR="00D43420" w:rsidRDefault="00D43420" w:rsidP="00D43420">
      <w:r>
        <w:t>Logiciel et supports :</w:t>
      </w:r>
    </w:p>
    <w:p w:rsidR="00D43420" w:rsidRDefault="00D43420" w:rsidP="00D43420">
      <w:pPr>
        <w:pStyle w:val="Paragraphedeliste"/>
        <w:numPr>
          <w:ilvl w:val="0"/>
          <w:numId w:val="46"/>
        </w:numPr>
      </w:pPr>
      <w:r>
        <w:t xml:space="preserve">Récupérer les planches de présentation et les sons dans le fichier compressé à </w:t>
      </w:r>
      <w:hyperlink r:id="rId60" w:history="1">
        <w:r w:rsidRPr="00D43420">
          <w:t>cette adresse</w:t>
        </w:r>
      </w:hyperlink>
      <w:r>
        <w:t>,  décompresser (</w:t>
      </w:r>
      <w:proofErr w:type="spellStart"/>
      <w:r>
        <w:t>unzip</w:t>
      </w:r>
      <w:proofErr w:type="spellEnd"/>
      <w:r>
        <w:t xml:space="preserve">) ce fichier et vérifier que la présentation fonctionne en cliquant sur les liens qui jouent les sons. </w:t>
      </w:r>
    </w:p>
    <w:p w:rsidR="00172C77" w:rsidRDefault="00D43420" w:rsidP="00172C77">
      <w:pPr>
        <w:pStyle w:val="Paragraphedeliste"/>
        <w:numPr>
          <w:ilvl w:val="0"/>
          <w:numId w:val="46"/>
        </w:numPr>
      </w:pPr>
      <w:r>
        <w:t xml:space="preserve">Si vous voulez faire des analyses en live, installer le logiciel </w:t>
      </w:r>
      <w:hyperlink r:id="rId61" w:history="1">
        <w:proofErr w:type="spellStart"/>
        <w:r w:rsidRPr="00172C77">
          <w:rPr>
            <w:rStyle w:val="Lienhypertexte"/>
          </w:rPr>
          <w:t>audacity</w:t>
        </w:r>
        <w:proofErr w:type="spellEnd"/>
        <w:r w:rsidRPr="00172C77">
          <w:rPr>
            <w:rStyle w:val="Lienhypertexte"/>
          </w:rPr>
          <w:t xml:space="preserve"> </w:t>
        </w:r>
      </w:hyperlink>
      <w:r>
        <w:t xml:space="preserve"> sur le PC </w:t>
      </w:r>
    </w:p>
    <w:p w:rsidR="00D43420" w:rsidRDefault="00172C77" w:rsidP="00172C77">
      <w:pPr>
        <w:pStyle w:val="Paragraphedeliste"/>
        <w:numPr>
          <w:ilvl w:val="0"/>
          <w:numId w:val="46"/>
        </w:numPr>
      </w:pPr>
      <w:r>
        <w:rPr>
          <w:noProof/>
          <w:lang w:eastAsia="fr-FR"/>
        </w:rPr>
        <w:drawing>
          <wp:anchor distT="0" distB="0" distL="114300" distR="114300" simplePos="0" relativeHeight="251665408" behindDoc="0" locked="0" layoutInCell="1" allowOverlap="1" wp14:anchorId="5FFE7DF5" wp14:editId="4133156B">
            <wp:simplePos x="0" y="0"/>
            <wp:positionH relativeFrom="column">
              <wp:posOffset>4955540</wp:posOffset>
            </wp:positionH>
            <wp:positionV relativeFrom="paragraph">
              <wp:posOffset>92710</wp:posOffset>
            </wp:positionV>
            <wp:extent cx="753745" cy="746125"/>
            <wp:effectExtent l="0" t="0" r="8255" b="0"/>
            <wp:wrapSquare wrapText="bothSides"/>
            <wp:docPr id="1"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753745" cy="746125"/>
                    </a:xfrm>
                    <a:prstGeom prst="rect">
                      <a:avLst/>
                    </a:prstGeom>
                    <a:noFill/>
                    <a:ln>
                      <a:noFill/>
                      <a:prstDash/>
                    </a:ln>
                  </pic:spPr>
                </pic:pic>
              </a:graphicData>
            </a:graphic>
          </wp:anchor>
        </w:drawing>
      </w:r>
      <w:r w:rsidR="00D43420">
        <w:t xml:space="preserve">et si vous voulez  que les élèves expérimentent eux-mêmes, prévoir un smartphone par groupe de 3 ou 4 avec </w:t>
      </w:r>
      <w:hyperlink r:id="rId63" w:history="1">
        <w:proofErr w:type="spellStart"/>
        <w:r w:rsidRPr="007E1FE1">
          <w:rPr>
            <w:rStyle w:val="Lienhypertexte"/>
          </w:rPr>
          <w:t>sound</w:t>
        </w:r>
        <w:proofErr w:type="spellEnd"/>
        <w:r w:rsidRPr="007E1FE1">
          <w:rPr>
            <w:rStyle w:val="Lienhypertexte"/>
          </w:rPr>
          <w:t xml:space="preserve"> </w:t>
        </w:r>
        <w:proofErr w:type="spellStart"/>
        <w:r w:rsidRPr="007E1FE1">
          <w:rPr>
            <w:rStyle w:val="Lienhypertexte"/>
          </w:rPr>
          <w:t>meter</w:t>
        </w:r>
        <w:proofErr w:type="spellEnd"/>
      </w:hyperlink>
      <w:r>
        <w:t>,</w:t>
      </w:r>
      <w:r w:rsidR="00D43420">
        <w:t xml:space="preserve"> </w:t>
      </w:r>
      <w:hyperlink r:id="rId64" w:history="1">
        <w:proofErr w:type="spellStart"/>
        <w:r w:rsidRPr="007E1FE1">
          <w:rPr>
            <w:rStyle w:val="Lienhypertexte"/>
          </w:rPr>
          <w:t>Birdnet</w:t>
        </w:r>
        <w:proofErr w:type="spellEnd"/>
      </w:hyperlink>
      <w:r>
        <w:t xml:space="preserve"> ou </w:t>
      </w:r>
      <w:hyperlink r:id="rId65" w:history="1">
        <w:r w:rsidRPr="007E1FE1">
          <w:rPr>
            <w:rStyle w:val="Lienhypertexte"/>
          </w:rPr>
          <w:t xml:space="preserve">Merlin </w:t>
        </w:r>
        <w:proofErr w:type="spellStart"/>
        <w:r w:rsidRPr="007E1FE1">
          <w:rPr>
            <w:rStyle w:val="Lienhypertexte"/>
          </w:rPr>
          <w:t>bird</w:t>
        </w:r>
      </w:hyperlink>
      <w:r w:rsidR="00D43420">
        <w:t>et</w:t>
      </w:r>
      <w:proofErr w:type="spellEnd"/>
      <w:r w:rsidR="00D43420">
        <w:t xml:space="preserve"> </w:t>
      </w:r>
      <w:hyperlink r:id="rId66" w:history="1">
        <w:r w:rsidRPr="00732859">
          <w:rPr>
            <w:rStyle w:val="Lienhypertexte"/>
          </w:rPr>
          <w:t xml:space="preserve">audio </w:t>
        </w:r>
        <w:proofErr w:type="spellStart"/>
        <w:r w:rsidRPr="00732859">
          <w:rPr>
            <w:rStyle w:val="Lienhypertexte"/>
          </w:rPr>
          <w:t>spectrum</w:t>
        </w:r>
        <w:proofErr w:type="spellEnd"/>
        <w:r w:rsidRPr="00732859">
          <w:rPr>
            <w:rStyle w:val="Lienhypertexte"/>
          </w:rPr>
          <w:t xml:space="preserve"> </w:t>
        </w:r>
        <w:proofErr w:type="spellStart"/>
        <w:r w:rsidRPr="00732859">
          <w:rPr>
            <w:rStyle w:val="Lienhypertexte"/>
          </w:rPr>
          <w:t>analyzer</w:t>
        </w:r>
        <w:proofErr w:type="spellEnd"/>
      </w:hyperlink>
      <w:r>
        <w:t xml:space="preserve">  </w:t>
      </w:r>
      <w:r w:rsidR="00D43420">
        <w:t>ou équiva</w:t>
      </w:r>
      <w:r>
        <w:t>lent ; en o</w:t>
      </w:r>
      <w:r>
        <w:t>p</w:t>
      </w:r>
      <w:r>
        <w:t xml:space="preserve">tion </w:t>
      </w:r>
      <w:hyperlink r:id="rId67" w:history="1">
        <w:proofErr w:type="spellStart"/>
        <w:r>
          <w:rPr>
            <w:rStyle w:val="Lienhypertexte"/>
          </w:rPr>
          <w:t>f</w:t>
        </w:r>
        <w:r w:rsidRPr="00381E58">
          <w:rPr>
            <w:rStyle w:val="Lienhypertexte"/>
          </w:rPr>
          <w:t>unction</w:t>
        </w:r>
        <w:proofErr w:type="spellEnd"/>
        <w:r w:rsidRPr="00381E58">
          <w:rPr>
            <w:rStyle w:val="Lienhypertexte"/>
          </w:rPr>
          <w:t xml:space="preserve"> </w:t>
        </w:r>
        <w:proofErr w:type="spellStart"/>
        <w:r w:rsidRPr="00381E58">
          <w:rPr>
            <w:rStyle w:val="Lienhypertexte"/>
          </w:rPr>
          <w:t>generator</w:t>
        </w:r>
        <w:proofErr w:type="spellEnd"/>
      </w:hyperlink>
      <w:r>
        <w:t xml:space="preserve"> ou </w:t>
      </w:r>
      <w:hyperlink r:id="rId68" w:history="1">
        <w:proofErr w:type="spellStart"/>
        <w:r w:rsidRPr="00381E58">
          <w:rPr>
            <w:rStyle w:val="Lienhypertexte"/>
          </w:rPr>
          <w:t>frequency</w:t>
        </w:r>
        <w:proofErr w:type="spellEnd"/>
        <w:r w:rsidRPr="00381E58">
          <w:rPr>
            <w:rStyle w:val="Lienhypertexte"/>
          </w:rPr>
          <w:t xml:space="preserve"> </w:t>
        </w:r>
        <w:proofErr w:type="spellStart"/>
        <w:r w:rsidRPr="00381E58">
          <w:rPr>
            <w:rStyle w:val="Lienhypertexte"/>
          </w:rPr>
          <w:t>sound</w:t>
        </w:r>
        <w:proofErr w:type="spellEnd"/>
        <w:r w:rsidRPr="00381E58">
          <w:rPr>
            <w:rStyle w:val="Lienhypertexte"/>
          </w:rPr>
          <w:t xml:space="preserve"> </w:t>
        </w:r>
        <w:proofErr w:type="spellStart"/>
        <w:r w:rsidRPr="00381E58">
          <w:rPr>
            <w:rStyle w:val="Lienhypertexte"/>
          </w:rPr>
          <w:t>generator</w:t>
        </w:r>
        <w:proofErr w:type="spellEnd"/>
      </w:hyperlink>
      <w:r>
        <w:t xml:space="preserve">  (voir descriptif dans les </w:t>
      </w:r>
      <w:hyperlink r:id="rId69" w:history="1">
        <w:r>
          <w:t>v</w:t>
        </w:r>
        <w:r>
          <w:t>i</w:t>
        </w:r>
        <w:r>
          <w:t>dé</w:t>
        </w:r>
        <w:r w:rsidRPr="00D43420">
          <w:t>os</w:t>
        </w:r>
      </w:hyperlink>
      <w:r>
        <w:t>),</w:t>
      </w:r>
      <w:r w:rsidRPr="00172C77">
        <w:rPr>
          <w:noProof/>
          <w:lang w:eastAsia="fr-FR"/>
        </w:rPr>
        <w:t xml:space="preserve"> </w:t>
      </w:r>
    </w:p>
    <w:p w:rsidR="00D43420" w:rsidRDefault="00D43420" w:rsidP="00D43420">
      <w:pPr>
        <w:pStyle w:val="Titre2"/>
      </w:pPr>
      <w:bookmarkStart w:id="77" w:name="_Toc163764568"/>
      <w:r>
        <w:t>Déroulé :</w:t>
      </w:r>
      <w:bookmarkEnd w:id="77"/>
    </w:p>
    <w:p w:rsidR="00172C77" w:rsidRDefault="00172C77" w:rsidP="00172C77"/>
    <w:p w:rsidR="00D43420" w:rsidRDefault="00D43420" w:rsidP="00172C77">
      <w:proofErr w:type="gramStart"/>
      <w:r>
        <w:t>voir</w:t>
      </w:r>
      <w:proofErr w:type="gramEnd"/>
      <w:r>
        <w:t xml:space="preserve"> pla</w:t>
      </w:r>
      <w:bookmarkStart w:id="78" w:name="_Hlt160478759"/>
      <w:r>
        <w:t>n</w:t>
      </w:r>
      <w:bookmarkStart w:id="79" w:name="_Hlt160478736"/>
      <w:bookmarkStart w:id="80" w:name="_Hlt160478737"/>
      <w:bookmarkStart w:id="81" w:name="_Hlt160478782"/>
      <w:bookmarkEnd w:id="78"/>
      <w:r>
        <w:t>c</w:t>
      </w:r>
      <w:bookmarkStart w:id="82" w:name="_Hlt160478801"/>
      <w:bookmarkEnd w:id="79"/>
      <w:bookmarkEnd w:id="80"/>
      <w:bookmarkEnd w:id="81"/>
      <w:r>
        <w:t>h</w:t>
      </w:r>
      <w:bookmarkEnd w:id="82"/>
      <w:r>
        <w:t xml:space="preserve">es et media (dans </w:t>
      </w:r>
      <w:hyperlink r:id="rId70" w:history="1">
        <w:r>
          <w:rPr>
            <w:rStyle w:val="Lienhypertexte"/>
          </w:rPr>
          <w:t>atelierson.zip</w:t>
        </w:r>
      </w:hyperlink>
      <w:r>
        <w:t xml:space="preserve">) en support et résumés : </w:t>
      </w:r>
      <w:hyperlink r:id="rId71" w:history="1">
        <w:r>
          <w:rPr>
            <w:rStyle w:val="Lienhypertexte"/>
          </w:rPr>
          <w:t>vidéoSon1</w:t>
        </w:r>
      </w:hyperlink>
      <w:r>
        <w:t xml:space="preserve"> et </w:t>
      </w:r>
      <w:hyperlink r:id="rId72" w:history="1">
        <w:r>
          <w:rPr>
            <w:rStyle w:val="Lienhypertexte"/>
          </w:rPr>
          <w:t>vidéoSon2</w:t>
        </w:r>
      </w:hyperlink>
    </w:p>
    <w:p w:rsidR="00727B38" w:rsidRDefault="00727B38" w:rsidP="00955BF1">
      <w:pPr>
        <w:pStyle w:val="items"/>
        <w:numPr>
          <w:ilvl w:val="0"/>
          <w:numId w:val="0"/>
        </w:numPr>
      </w:pPr>
    </w:p>
    <w:sectPr w:rsidR="00727B38" w:rsidSect="00895FD3">
      <w:footerReference w:type="default" r:id="rId73"/>
      <w:pgSz w:w="11906" w:h="16838"/>
      <w:pgMar w:top="720" w:right="1417" w:bottom="1417" w:left="141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9DB" w:rsidRDefault="006309DB">
      <w:pPr>
        <w:spacing w:after="0" w:line="240" w:lineRule="auto"/>
      </w:pPr>
      <w:r>
        <w:separator/>
      </w:r>
    </w:p>
  </w:endnote>
  <w:endnote w:type="continuationSeparator" w:id="0">
    <w:p w:rsidR="006309DB" w:rsidRDefault="00630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11" w:rsidRDefault="00790511">
    <w:pPr>
      <w:pStyle w:val="Pieddepage"/>
      <w:pBdr>
        <w:top w:val="single" w:sz="4" w:space="1" w:color="000000"/>
      </w:pBdr>
    </w:pPr>
    <w:r>
      <w:rPr>
        <w:sz w:val="18"/>
      </w:rPr>
      <w:t>Introduction au numérique -</w:t>
    </w:r>
    <w:r>
      <w:rPr>
        <w:sz w:val="18"/>
      </w:rPr>
      <w:tab/>
      <w:t>Yves Serra, Pierre Huguet</w:t>
    </w:r>
    <w:r>
      <w:rPr>
        <w:sz w:val="18"/>
      </w:rPr>
      <w:tab/>
      <w:t>19/12/2023</w:t>
    </w:r>
    <w:r>
      <w:rPr>
        <w:sz w:val="18"/>
      </w:rPr>
      <w:tab/>
      <w:t xml:space="preserve">page </w:t>
    </w:r>
    <w:r>
      <w:fldChar w:fldCharType="begin"/>
    </w:r>
    <w:r>
      <w:instrText xml:space="preserve"> PAGE </w:instrText>
    </w:r>
    <w:r>
      <w:fldChar w:fldCharType="separate"/>
    </w:r>
    <w:r w:rsidR="002B7906">
      <w:rPr>
        <w:noProof/>
      </w:rPr>
      <w:t>3</w:t>
    </w:r>
    <w:r>
      <w:fldChar w:fldCharType="end"/>
    </w:r>
  </w:p>
  <w:p w:rsidR="00790511" w:rsidRDefault="00790511">
    <w:pPr>
      <w:pStyle w:val="Pieddepage"/>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11" w:rsidRDefault="00790511">
    <w:pPr>
      <w:pStyle w:val="Pieddepage"/>
      <w:pBdr>
        <w:top w:val="single" w:sz="4" w:space="1" w:color="000000"/>
      </w:pBdr>
    </w:pPr>
    <w:r>
      <w:rPr>
        <w:sz w:val="18"/>
      </w:rPr>
      <w:t>Introduction au numérique -</w:t>
    </w:r>
    <w:r>
      <w:rPr>
        <w:sz w:val="18"/>
      </w:rPr>
      <w:tab/>
      <w:t>Yves Serra, Pierre Huguet</w:t>
    </w:r>
    <w:r>
      <w:rPr>
        <w:sz w:val="18"/>
      </w:rPr>
      <w:tab/>
      <w:t>19/12/2023</w:t>
    </w:r>
    <w:r>
      <w:rPr>
        <w:sz w:val="18"/>
      </w:rPr>
      <w:tab/>
      <w:t xml:space="preserve">page </w:t>
    </w:r>
    <w:r>
      <w:fldChar w:fldCharType="begin"/>
    </w:r>
    <w:r>
      <w:instrText xml:space="preserve"> PAGE </w:instrText>
    </w:r>
    <w:r>
      <w:fldChar w:fldCharType="separate"/>
    </w:r>
    <w:r w:rsidR="002B7906">
      <w:rPr>
        <w:noProof/>
      </w:rPr>
      <w:t>24</w:t>
    </w:r>
    <w:r>
      <w:fldChar w:fldCharType="end"/>
    </w:r>
  </w:p>
  <w:p w:rsidR="00790511" w:rsidRDefault="00790511">
    <w:pPr>
      <w:pStyle w:val="Pieddepage"/>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9DB" w:rsidRDefault="006309DB">
      <w:pPr>
        <w:spacing w:after="0" w:line="240" w:lineRule="auto"/>
      </w:pPr>
      <w:r>
        <w:rPr>
          <w:color w:val="000000"/>
        </w:rPr>
        <w:separator/>
      </w:r>
    </w:p>
  </w:footnote>
  <w:footnote w:type="continuationSeparator" w:id="0">
    <w:p w:rsidR="006309DB" w:rsidRDefault="006309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0A8D"/>
    <w:multiLevelType w:val="hybridMultilevel"/>
    <w:tmpl w:val="C608B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9534D4"/>
    <w:multiLevelType w:val="hybridMultilevel"/>
    <w:tmpl w:val="C1AA11F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51777C8"/>
    <w:multiLevelType w:val="multilevel"/>
    <w:tmpl w:val="F0DE3E08"/>
    <w:styleLink w:val="WWOutlineListStyle2"/>
    <w:lvl w:ilvl="0">
      <w:start w:val="1"/>
      <w:numFmt w:val="decimal"/>
      <w:lvlText w:val="%1."/>
      <w:lvlJc w:val="left"/>
      <w:pPr>
        <w:ind w:left="360" w:hanging="360"/>
      </w:pPr>
    </w:lvl>
    <w:lvl w:ilvl="1">
      <w:start w:val="1"/>
      <w:numFmt w:val="decimal"/>
      <w:lvlText w:val="%1.%2."/>
      <w:lvlJc w:val="left"/>
      <w:pPr>
        <w:ind w:left="792" w:hanging="432"/>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nsid w:val="0DC43AE0"/>
    <w:multiLevelType w:val="multilevel"/>
    <w:tmpl w:val="C69A7E00"/>
    <w:styleLink w:val="WWOutlineListStyle4"/>
    <w:lvl w:ilvl="0">
      <w:start w:val="1"/>
      <w:numFmt w:val="decimal"/>
      <w:lvlText w:val="%1."/>
      <w:lvlJc w:val="left"/>
      <w:pPr>
        <w:ind w:left="360" w:hanging="360"/>
      </w:pPr>
    </w:lvl>
    <w:lvl w:ilvl="1">
      <w:start w:val="1"/>
      <w:numFmt w:val="decimal"/>
      <w:lvlText w:val="%1.%2."/>
      <w:lvlJc w:val="left"/>
      <w:pPr>
        <w:ind w:left="792" w:hanging="432"/>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nsid w:val="0F060F5A"/>
    <w:multiLevelType w:val="multilevel"/>
    <w:tmpl w:val="5F8A8C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11065920"/>
    <w:multiLevelType w:val="hybridMultilevel"/>
    <w:tmpl w:val="CA08459E"/>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A2F3B6E"/>
    <w:multiLevelType w:val="multilevel"/>
    <w:tmpl w:val="63AE9D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1A3108E1"/>
    <w:multiLevelType w:val="multilevel"/>
    <w:tmpl w:val="B3BE2B7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1FF64999"/>
    <w:multiLevelType w:val="hybridMultilevel"/>
    <w:tmpl w:val="842AB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063686"/>
    <w:multiLevelType w:val="multilevel"/>
    <w:tmpl w:val="D6F2881E"/>
    <w:styleLink w:val="LFO12"/>
    <w:lvl w:ilvl="0">
      <w:numFmt w:val="bullet"/>
      <w:pStyle w:val="listeN3"/>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2629"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nsid w:val="216B2B09"/>
    <w:multiLevelType w:val="multilevel"/>
    <w:tmpl w:val="5E7E8158"/>
    <w:styleLink w:val="WWOutlineListStyle1"/>
    <w:lvl w:ilvl="0">
      <w:start w:val="1"/>
      <w:numFmt w:val="decimal"/>
      <w:lvlText w:val="%1."/>
      <w:lvlJc w:val="left"/>
      <w:pPr>
        <w:ind w:left="360" w:hanging="360"/>
      </w:pPr>
    </w:lvl>
    <w:lvl w:ilvl="1">
      <w:start w:val="1"/>
      <w:numFmt w:val="decimal"/>
      <w:lvlText w:val="%1.%2."/>
      <w:lvlJc w:val="left"/>
      <w:pPr>
        <w:ind w:left="792" w:hanging="432"/>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nsid w:val="273F66AB"/>
    <w:multiLevelType w:val="multilevel"/>
    <w:tmpl w:val="1B48068A"/>
    <w:styleLink w:val="LFO19"/>
    <w:lvl w:ilvl="0">
      <w:numFmt w:val="bullet"/>
      <w:pStyle w:val="items"/>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29E87276"/>
    <w:multiLevelType w:val="multilevel"/>
    <w:tmpl w:val="B776CCBE"/>
    <w:styleLink w:val="WWOutlineListStyle3"/>
    <w:lvl w:ilvl="0">
      <w:start w:val="1"/>
      <w:numFmt w:val="decimal"/>
      <w:lvlText w:val="%1."/>
      <w:lvlJc w:val="left"/>
      <w:pPr>
        <w:ind w:left="360" w:hanging="360"/>
      </w:pPr>
    </w:lvl>
    <w:lvl w:ilvl="1">
      <w:start w:val="1"/>
      <w:numFmt w:val="decimal"/>
      <w:lvlText w:val="%1.%2."/>
      <w:lvlJc w:val="left"/>
      <w:pPr>
        <w:ind w:left="792" w:hanging="432"/>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nsid w:val="2BED65DE"/>
    <w:multiLevelType w:val="hybridMultilevel"/>
    <w:tmpl w:val="7318FD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0183A2C"/>
    <w:multiLevelType w:val="multilevel"/>
    <w:tmpl w:val="E746EFB0"/>
    <w:styleLink w:val="WWOutlineListStyle6"/>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792" w:hanging="432"/>
      </w:pPr>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nsid w:val="30446E48"/>
    <w:multiLevelType w:val="multilevel"/>
    <w:tmpl w:val="2788DAF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nsid w:val="31054AA1"/>
    <w:multiLevelType w:val="multilevel"/>
    <w:tmpl w:val="8830424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nsid w:val="3CF40CFB"/>
    <w:multiLevelType w:val="multilevel"/>
    <w:tmpl w:val="6D6665D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nsid w:val="42BA2533"/>
    <w:multiLevelType w:val="hybridMultilevel"/>
    <w:tmpl w:val="82EAF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2C5F16"/>
    <w:multiLevelType w:val="multilevel"/>
    <w:tmpl w:val="2F30B70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nsid w:val="4D4171FE"/>
    <w:multiLevelType w:val="multilevel"/>
    <w:tmpl w:val="BD0AD62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nsid w:val="4DE92DFD"/>
    <w:multiLevelType w:val="hybridMultilevel"/>
    <w:tmpl w:val="167E41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E303F78"/>
    <w:multiLevelType w:val="hybridMultilevel"/>
    <w:tmpl w:val="47A4F1DE"/>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4EC9436B"/>
    <w:multiLevelType w:val="hybridMultilevel"/>
    <w:tmpl w:val="227684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F22065E"/>
    <w:multiLevelType w:val="hybridMultilevel"/>
    <w:tmpl w:val="D1089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F397344"/>
    <w:multiLevelType w:val="multilevel"/>
    <w:tmpl w:val="7206F2A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nsid w:val="4FBD3C14"/>
    <w:multiLevelType w:val="multilevel"/>
    <w:tmpl w:val="310C01C6"/>
    <w:styleLink w:val="WWOutlineListStyle"/>
    <w:lvl w:ilvl="0">
      <w:start w:val="1"/>
      <w:numFmt w:val="decimal"/>
      <w:lvlText w:val="%1."/>
      <w:lvlJc w:val="left"/>
      <w:pPr>
        <w:ind w:left="360" w:hanging="360"/>
      </w:pPr>
    </w:lvl>
    <w:lvl w:ilvl="1">
      <w:start w:val="1"/>
      <w:numFmt w:val="decimal"/>
      <w:lvlText w:val="%1.%2."/>
      <w:lvlJc w:val="left"/>
      <w:pPr>
        <w:ind w:left="792" w:hanging="432"/>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nsid w:val="525B2ED0"/>
    <w:multiLevelType w:val="hybridMultilevel"/>
    <w:tmpl w:val="D59A1DC8"/>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2A30F48"/>
    <w:multiLevelType w:val="hybridMultilevel"/>
    <w:tmpl w:val="D8A23A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8D24A5"/>
    <w:multiLevelType w:val="multilevel"/>
    <w:tmpl w:val="19A2C2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5CF91427"/>
    <w:multiLevelType w:val="hybridMultilevel"/>
    <w:tmpl w:val="A814B9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5F057FFC"/>
    <w:multiLevelType w:val="hybridMultilevel"/>
    <w:tmpl w:val="507E5A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F8D0221"/>
    <w:multiLevelType w:val="hybridMultilevel"/>
    <w:tmpl w:val="85AA676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62A2376F"/>
    <w:multiLevelType w:val="hybridMultilevel"/>
    <w:tmpl w:val="BED0A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A686B0B"/>
    <w:multiLevelType w:val="multilevel"/>
    <w:tmpl w:val="9CEA4F56"/>
    <w:lvl w:ilvl="0">
      <w:numFmt w:val="bullet"/>
      <w:lvlText w:val=""/>
      <w:lvlJc w:val="left"/>
      <w:pPr>
        <w:ind w:left="729" w:hanging="360"/>
      </w:pPr>
      <w:rPr>
        <w:rFonts w:ascii="Symbol" w:hAnsi="Symbol"/>
      </w:rPr>
    </w:lvl>
    <w:lvl w:ilvl="1">
      <w:numFmt w:val="bullet"/>
      <w:lvlText w:val="o"/>
      <w:lvlJc w:val="left"/>
      <w:pPr>
        <w:ind w:left="1449" w:hanging="360"/>
      </w:pPr>
      <w:rPr>
        <w:rFonts w:ascii="Courier New" w:hAnsi="Courier New" w:cs="Courier New"/>
      </w:rPr>
    </w:lvl>
    <w:lvl w:ilvl="2">
      <w:numFmt w:val="bullet"/>
      <w:lvlText w:val=""/>
      <w:lvlJc w:val="left"/>
      <w:pPr>
        <w:ind w:left="2169" w:hanging="360"/>
      </w:pPr>
      <w:rPr>
        <w:rFonts w:ascii="Wingdings" w:hAnsi="Wingdings"/>
      </w:rPr>
    </w:lvl>
    <w:lvl w:ilvl="3">
      <w:numFmt w:val="bullet"/>
      <w:lvlText w:val=""/>
      <w:lvlJc w:val="left"/>
      <w:pPr>
        <w:ind w:left="2889" w:hanging="360"/>
      </w:pPr>
      <w:rPr>
        <w:rFonts w:ascii="Symbol" w:hAnsi="Symbol"/>
      </w:rPr>
    </w:lvl>
    <w:lvl w:ilvl="4">
      <w:numFmt w:val="bullet"/>
      <w:lvlText w:val="o"/>
      <w:lvlJc w:val="left"/>
      <w:pPr>
        <w:ind w:left="3609" w:hanging="360"/>
      </w:pPr>
      <w:rPr>
        <w:rFonts w:ascii="Courier New" w:hAnsi="Courier New" w:cs="Courier New"/>
      </w:rPr>
    </w:lvl>
    <w:lvl w:ilvl="5">
      <w:numFmt w:val="bullet"/>
      <w:lvlText w:val=""/>
      <w:lvlJc w:val="left"/>
      <w:pPr>
        <w:ind w:left="4329" w:hanging="360"/>
      </w:pPr>
      <w:rPr>
        <w:rFonts w:ascii="Wingdings" w:hAnsi="Wingdings"/>
      </w:rPr>
    </w:lvl>
    <w:lvl w:ilvl="6">
      <w:numFmt w:val="bullet"/>
      <w:lvlText w:val=""/>
      <w:lvlJc w:val="left"/>
      <w:pPr>
        <w:ind w:left="5049" w:hanging="360"/>
      </w:pPr>
      <w:rPr>
        <w:rFonts w:ascii="Symbol" w:hAnsi="Symbol"/>
      </w:rPr>
    </w:lvl>
    <w:lvl w:ilvl="7">
      <w:numFmt w:val="bullet"/>
      <w:lvlText w:val="o"/>
      <w:lvlJc w:val="left"/>
      <w:pPr>
        <w:ind w:left="5769" w:hanging="360"/>
      </w:pPr>
      <w:rPr>
        <w:rFonts w:ascii="Courier New" w:hAnsi="Courier New" w:cs="Courier New"/>
      </w:rPr>
    </w:lvl>
    <w:lvl w:ilvl="8">
      <w:numFmt w:val="bullet"/>
      <w:lvlText w:val=""/>
      <w:lvlJc w:val="left"/>
      <w:pPr>
        <w:ind w:left="6489" w:hanging="360"/>
      </w:pPr>
      <w:rPr>
        <w:rFonts w:ascii="Wingdings" w:hAnsi="Wingdings"/>
      </w:rPr>
    </w:lvl>
  </w:abstractNum>
  <w:abstractNum w:abstractNumId="35">
    <w:nsid w:val="6B416CE2"/>
    <w:multiLevelType w:val="multilevel"/>
    <w:tmpl w:val="C92AF14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nsid w:val="6B8A6656"/>
    <w:multiLevelType w:val="hybridMultilevel"/>
    <w:tmpl w:val="815405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6E40695F"/>
    <w:multiLevelType w:val="multilevel"/>
    <w:tmpl w:val="401CCF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725E5526"/>
    <w:multiLevelType w:val="hybridMultilevel"/>
    <w:tmpl w:val="08389BC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7AED344B"/>
    <w:multiLevelType w:val="multilevel"/>
    <w:tmpl w:val="A1C2033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
    <w:nsid w:val="7B6641A8"/>
    <w:multiLevelType w:val="hybridMultilevel"/>
    <w:tmpl w:val="0F8490A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7DE51097"/>
    <w:multiLevelType w:val="multilevel"/>
    <w:tmpl w:val="58CAA1DC"/>
    <w:styleLink w:val="WWOutlineListStyle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92" w:hanging="432"/>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4"/>
  </w:num>
  <w:num w:numId="2">
    <w:abstractNumId w:val="41"/>
  </w:num>
  <w:num w:numId="3">
    <w:abstractNumId w:val="3"/>
  </w:num>
  <w:num w:numId="4">
    <w:abstractNumId w:val="12"/>
  </w:num>
  <w:num w:numId="5">
    <w:abstractNumId w:val="2"/>
  </w:num>
  <w:num w:numId="6">
    <w:abstractNumId w:val="10"/>
  </w:num>
  <w:num w:numId="7">
    <w:abstractNumId w:val="26"/>
  </w:num>
  <w:num w:numId="8">
    <w:abstractNumId w:val="9"/>
  </w:num>
  <w:num w:numId="9">
    <w:abstractNumId w:val="11"/>
  </w:num>
  <w:num w:numId="10">
    <w:abstractNumId w:val="4"/>
  </w:num>
  <w:num w:numId="11">
    <w:abstractNumId w:val="6"/>
  </w:num>
  <w:num w:numId="12">
    <w:abstractNumId w:val="16"/>
  </w:num>
  <w:num w:numId="13">
    <w:abstractNumId w:val="37"/>
  </w:num>
  <w:num w:numId="14">
    <w:abstractNumId w:val="29"/>
  </w:num>
  <w:num w:numId="15">
    <w:abstractNumId w:val="39"/>
  </w:num>
  <w:num w:numId="16">
    <w:abstractNumId w:val="7"/>
  </w:num>
  <w:num w:numId="17">
    <w:abstractNumId w:val="34"/>
  </w:num>
  <w:num w:numId="18">
    <w:abstractNumId w:val="35"/>
  </w:num>
  <w:num w:numId="19">
    <w:abstractNumId w:val="20"/>
  </w:num>
  <w:num w:numId="20">
    <w:abstractNumId w:val="15"/>
  </w:num>
  <w:num w:numId="21">
    <w:abstractNumId w:val="19"/>
  </w:num>
  <w:num w:numId="22">
    <w:abstractNumId w:val="17"/>
  </w:num>
  <w:num w:numId="23">
    <w:abstractNumId w:val="25"/>
  </w:num>
  <w:num w:numId="24">
    <w:abstractNumId w:val="33"/>
  </w:num>
  <w:num w:numId="25">
    <w:abstractNumId w:val="40"/>
  </w:num>
  <w:num w:numId="26">
    <w:abstractNumId w:val="31"/>
  </w:num>
  <w:num w:numId="27">
    <w:abstractNumId w:val="1"/>
  </w:num>
  <w:num w:numId="28">
    <w:abstractNumId w:val="21"/>
  </w:num>
  <w:num w:numId="29">
    <w:abstractNumId w:val="5"/>
  </w:num>
  <w:num w:numId="30">
    <w:abstractNumId w:val="38"/>
  </w:num>
  <w:num w:numId="31">
    <w:abstractNumId w:val="0"/>
  </w:num>
  <w:num w:numId="32">
    <w:abstractNumId w:val="22"/>
  </w:num>
  <w:num w:numId="33">
    <w:abstractNumId w:val="30"/>
  </w:num>
  <w:num w:numId="34">
    <w:abstractNumId w:val="27"/>
  </w:num>
  <w:num w:numId="35">
    <w:abstractNumId w:val="13"/>
  </w:num>
  <w:num w:numId="36">
    <w:abstractNumId w:val="23"/>
  </w:num>
  <w:num w:numId="37">
    <w:abstractNumId w:val="8"/>
  </w:num>
  <w:num w:numId="38">
    <w:abstractNumId w:val="36"/>
  </w:num>
  <w:num w:numId="39">
    <w:abstractNumId w:val="14"/>
  </w:num>
  <w:num w:numId="40">
    <w:abstractNumId w:val="14"/>
  </w:num>
  <w:num w:numId="41">
    <w:abstractNumId w:val="14"/>
  </w:num>
  <w:num w:numId="42">
    <w:abstractNumId w:val="14"/>
  </w:num>
  <w:num w:numId="43">
    <w:abstractNumId w:val="32"/>
  </w:num>
  <w:num w:numId="44">
    <w:abstractNumId w:val="28"/>
  </w:num>
  <w:num w:numId="45">
    <w:abstractNumId w:val="18"/>
  </w:num>
  <w:num w:numId="46">
    <w:abstractNumId w:val="24"/>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27B38"/>
    <w:rsid w:val="00013FB9"/>
    <w:rsid w:val="000661FB"/>
    <w:rsid w:val="00073719"/>
    <w:rsid w:val="00084D80"/>
    <w:rsid w:val="000B1BEC"/>
    <w:rsid w:val="000E60B6"/>
    <w:rsid w:val="000F57A6"/>
    <w:rsid w:val="001102DF"/>
    <w:rsid w:val="00120DD6"/>
    <w:rsid w:val="00172C77"/>
    <w:rsid w:val="001A0389"/>
    <w:rsid w:val="001B2921"/>
    <w:rsid w:val="001B7D25"/>
    <w:rsid w:val="001F5142"/>
    <w:rsid w:val="0023530A"/>
    <w:rsid w:val="00256081"/>
    <w:rsid w:val="00275E8D"/>
    <w:rsid w:val="002B1562"/>
    <w:rsid w:val="002B7906"/>
    <w:rsid w:val="00376E27"/>
    <w:rsid w:val="00381E58"/>
    <w:rsid w:val="00384796"/>
    <w:rsid w:val="00437E43"/>
    <w:rsid w:val="00477929"/>
    <w:rsid w:val="004A6149"/>
    <w:rsid w:val="004E48F1"/>
    <w:rsid w:val="004E74F5"/>
    <w:rsid w:val="005469BD"/>
    <w:rsid w:val="00550090"/>
    <w:rsid w:val="00563F83"/>
    <w:rsid w:val="00571074"/>
    <w:rsid w:val="005B305D"/>
    <w:rsid w:val="00620DA2"/>
    <w:rsid w:val="006309DB"/>
    <w:rsid w:val="0063770F"/>
    <w:rsid w:val="00654E65"/>
    <w:rsid w:val="00662EFE"/>
    <w:rsid w:val="00676C90"/>
    <w:rsid w:val="006A2283"/>
    <w:rsid w:val="006C240D"/>
    <w:rsid w:val="00727B38"/>
    <w:rsid w:val="00732859"/>
    <w:rsid w:val="00790511"/>
    <w:rsid w:val="007E1FE1"/>
    <w:rsid w:val="00840DEA"/>
    <w:rsid w:val="008548F6"/>
    <w:rsid w:val="0087341D"/>
    <w:rsid w:val="00874A9A"/>
    <w:rsid w:val="0088219D"/>
    <w:rsid w:val="00895FD3"/>
    <w:rsid w:val="00896FCB"/>
    <w:rsid w:val="008A4D61"/>
    <w:rsid w:val="008F1C16"/>
    <w:rsid w:val="008F599B"/>
    <w:rsid w:val="0093252C"/>
    <w:rsid w:val="0093431A"/>
    <w:rsid w:val="009374EE"/>
    <w:rsid w:val="00944AF0"/>
    <w:rsid w:val="00955BF1"/>
    <w:rsid w:val="00960831"/>
    <w:rsid w:val="009A75CF"/>
    <w:rsid w:val="00A152C3"/>
    <w:rsid w:val="00A56E38"/>
    <w:rsid w:val="00A7354A"/>
    <w:rsid w:val="00A82908"/>
    <w:rsid w:val="00AF47D3"/>
    <w:rsid w:val="00B45436"/>
    <w:rsid w:val="00B62DFE"/>
    <w:rsid w:val="00B8163F"/>
    <w:rsid w:val="00BA22EF"/>
    <w:rsid w:val="00BA6D6C"/>
    <w:rsid w:val="00BC141E"/>
    <w:rsid w:val="00BC1BAA"/>
    <w:rsid w:val="00BD7F55"/>
    <w:rsid w:val="00C038A1"/>
    <w:rsid w:val="00C153EB"/>
    <w:rsid w:val="00C455C6"/>
    <w:rsid w:val="00C60181"/>
    <w:rsid w:val="00C760C9"/>
    <w:rsid w:val="00C82D42"/>
    <w:rsid w:val="00C854D7"/>
    <w:rsid w:val="00CA1B29"/>
    <w:rsid w:val="00CD1B0E"/>
    <w:rsid w:val="00CE0FBC"/>
    <w:rsid w:val="00D10FF6"/>
    <w:rsid w:val="00D43420"/>
    <w:rsid w:val="00D65135"/>
    <w:rsid w:val="00D76989"/>
    <w:rsid w:val="00DC358C"/>
    <w:rsid w:val="00DF37C9"/>
    <w:rsid w:val="00E10DFC"/>
    <w:rsid w:val="00E21FD3"/>
    <w:rsid w:val="00E47FBB"/>
    <w:rsid w:val="00E52C5D"/>
    <w:rsid w:val="00E82FD7"/>
    <w:rsid w:val="00E854DE"/>
    <w:rsid w:val="00F02E02"/>
    <w:rsid w:val="00F23A7F"/>
    <w:rsid w:val="00F753D1"/>
    <w:rsid w:val="00F80411"/>
    <w:rsid w:val="00F93C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numPr>
        <w:numId w:val="1"/>
      </w:numPr>
      <w:spacing w:before="480" w:after="0"/>
      <w:outlineLvl w:val="0"/>
    </w:pPr>
    <w:rPr>
      <w:rFonts w:ascii="Cambria" w:eastAsia="Times New Roman" w:hAnsi="Cambria"/>
      <w:b/>
      <w:bCs/>
      <w:color w:val="365F91"/>
      <w:sz w:val="28"/>
      <w:szCs w:val="28"/>
    </w:rPr>
  </w:style>
  <w:style w:type="paragraph" w:styleId="Titre2">
    <w:name w:val="heading 2"/>
    <w:basedOn w:val="Titre1"/>
    <w:next w:val="Normal"/>
    <w:pPr>
      <w:numPr>
        <w:ilvl w:val="1"/>
      </w:numPr>
      <w:outlineLvl w:val="1"/>
    </w:pPr>
    <w:rPr>
      <w:sz w:val="24"/>
    </w:rPr>
  </w:style>
  <w:style w:type="paragraph" w:styleId="Titre3">
    <w:name w:val="heading 3"/>
    <w:basedOn w:val="Titre2"/>
    <w:next w:val="Normal"/>
    <w:pPr>
      <w:numPr>
        <w:ilvl w:val="2"/>
      </w:numPr>
      <w:outlineLvl w:val="2"/>
    </w:pPr>
  </w:style>
  <w:style w:type="paragraph" w:styleId="Titre4">
    <w:name w:val="heading 4"/>
    <w:basedOn w:val="Normal"/>
    <w:next w:val="Normal"/>
    <w:pPr>
      <w:keepNext/>
      <w:keepLines/>
      <w:spacing w:before="200" w:after="0"/>
      <w:outlineLvl w:val="3"/>
    </w:pPr>
    <w:rPr>
      <w:rFonts w:ascii="Cambria" w:eastAsia="Times New Roman"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6">
    <w:name w:val="WW_OutlineListStyle_6"/>
    <w:basedOn w:val="Aucuneliste"/>
    <w:pPr>
      <w:numPr>
        <w:numId w:val="1"/>
      </w:numPr>
    </w:pPr>
  </w:style>
  <w:style w:type="paragraph" w:customStyle="1" w:styleId="Standard">
    <w:name w:val="Standard"/>
  </w:style>
  <w:style w:type="paragraph" w:customStyle="1" w:styleId="Heading">
    <w:name w:val="Heading"/>
    <w:basedOn w:val="Normal"/>
    <w:next w:val="Normal"/>
    <w:pPr>
      <w:pBdr>
        <w:bottom w:val="single" w:sz="8" w:space="4" w:color="4F81BD"/>
      </w:pBdr>
      <w:suppressAutoHyphens/>
      <w:spacing w:after="300" w:line="240" w:lineRule="auto"/>
    </w:pPr>
    <w:rPr>
      <w:rFonts w:ascii="Cambria" w:eastAsia="Times New Roman" w:hAnsi="Cambria"/>
      <w:color w:val="17365D"/>
      <w:spacing w:val="5"/>
      <w:kern w:val="3"/>
      <w:sz w:val="52"/>
      <w:szCs w:val="52"/>
    </w:rPr>
  </w:style>
  <w:style w:type="paragraph" w:customStyle="1" w:styleId="Textbody">
    <w:name w:val="Text body"/>
    <w:basedOn w:val="Standard"/>
    <w:pPr>
      <w:spacing w:after="140"/>
    </w:pPr>
  </w:style>
  <w:style w:type="paragraph" w:styleId="Paragraphedeliste">
    <w:name w:val="List Paragraph"/>
    <w:basedOn w:val="Normal"/>
    <w:pPr>
      <w:ind w:left="720"/>
    </w:pPr>
  </w:style>
  <w:style w:type="paragraph" w:styleId="Textedebulles">
    <w:name w:val="Balloon Text"/>
    <w:basedOn w:val="Normal"/>
    <w:pPr>
      <w:suppressAutoHyphens/>
      <w:spacing w:after="0" w:line="240" w:lineRule="auto"/>
    </w:pPr>
    <w:rPr>
      <w:rFonts w:ascii="Tahoma" w:hAnsi="Tahoma" w:cs="Tahoma"/>
      <w:sz w:val="16"/>
      <w:szCs w:val="16"/>
    </w:rPr>
  </w:style>
  <w:style w:type="paragraph" w:styleId="En-ttedetabledesmatires">
    <w:name w:val="TOC Heading"/>
    <w:basedOn w:val="Titre1"/>
    <w:next w:val="Normal"/>
  </w:style>
  <w:style w:type="paragraph" w:styleId="TM1">
    <w:name w:val="toc 1"/>
    <w:basedOn w:val="Normal"/>
    <w:next w:val="Normal"/>
    <w:autoRedefine/>
    <w:uiPriority w:val="39"/>
    <w:pPr>
      <w:suppressAutoHyphens/>
      <w:spacing w:after="100"/>
    </w:pPr>
  </w:style>
  <w:style w:type="paragraph" w:styleId="TM2">
    <w:name w:val="toc 2"/>
    <w:basedOn w:val="Normal"/>
    <w:next w:val="Normal"/>
    <w:autoRedefine/>
    <w:uiPriority w:val="39"/>
    <w:pPr>
      <w:suppressAutoHyphens/>
      <w:spacing w:after="100"/>
      <w:ind w:left="220"/>
    </w:pPr>
  </w:style>
  <w:style w:type="paragraph" w:styleId="TM3">
    <w:name w:val="toc 3"/>
    <w:basedOn w:val="Normal"/>
    <w:next w:val="Normal"/>
    <w:autoRedefine/>
    <w:uiPriority w:val="39"/>
    <w:pPr>
      <w:suppressAutoHyphens/>
      <w:spacing w:after="100"/>
      <w:ind w:left="440"/>
    </w:pPr>
  </w:style>
  <w:style w:type="paragraph" w:customStyle="1" w:styleId="HeaderandFooter">
    <w:name w:val="Header and Footer"/>
    <w:basedOn w:val="Standard"/>
    <w:pPr>
      <w:suppressLineNumbers/>
      <w:tabs>
        <w:tab w:val="center" w:pos="4819"/>
        <w:tab w:val="right" w:pos="9638"/>
      </w:tabs>
    </w:pPr>
  </w:style>
  <w:style w:type="paragraph" w:styleId="En-tte">
    <w:name w:val="header"/>
    <w:basedOn w:val="Normal"/>
    <w:pPr>
      <w:tabs>
        <w:tab w:val="center" w:pos="4536"/>
        <w:tab w:val="right" w:pos="9072"/>
      </w:tabs>
      <w:suppressAutoHyphens/>
      <w:spacing w:after="0" w:line="240" w:lineRule="auto"/>
    </w:pPr>
  </w:style>
  <w:style w:type="paragraph" w:styleId="Pieddepage">
    <w:name w:val="footer"/>
    <w:basedOn w:val="Normal"/>
    <w:pPr>
      <w:tabs>
        <w:tab w:val="center" w:pos="4536"/>
        <w:tab w:val="right" w:pos="9072"/>
      </w:tabs>
      <w:suppressAutoHyphens/>
      <w:spacing w:after="0" w:line="240" w:lineRule="auto"/>
    </w:pPr>
  </w:style>
  <w:style w:type="paragraph" w:customStyle="1" w:styleId="TableContents">
    <w:name w:val="Table Contents"/>
    <w:basedOn w:val="Standard"/>
    <w:pPr>
      <w:widowControl w:val="0"/>
      <w:suppressLineNumbers/>
    </w:pPr>
  </w:style>
  <w:style w:type="character" w:styleId="Lienhypertexte">
    <w:name w:val="Hyperlink"/>
    <w:basedOn w:val="Policepardfaut"/>
    <w:uiPriority w:val="99"/>
    <w:rPr>
      <w:color w:val="0000FF"/>
      <w:u w:val="single"/>
    </w:rPr>
  </w:style>
  <w:style w:type="character" w:styleId="Lienhypertextesuivivisit">
    <w:name w:val="FollowedHyperlink"/>
    <w:basedOn w:val="Policepardfaut"/>
    <w:rPr>
      <w:color w:val="800080"/>
      <w:u w:val="single"/>
    </w:rPr>
  </w:style>
  <w:style w:type="character" w:customStyle="1" w:styleId="TextedebullesCar">
    <w:name w:val="Texte de bulles Car"/>
    <w:basedOn w:val="Policepardfaut"/>
    <w:rPr>
      <w:rFonts w:ascii="Tahoma" w:hAnsi="Tahoma" w:cs="Tahoma"/>
      <w:sz w:val="16"/>
      <w:szCs w:val="16"/>
    </w:rPr>
  </w:style>
  <w:style w:type="character" w:customStyle="1" w:styleId="Titre1Car">
    <w:name w:val="Titre 1 Car"/>
    <w:basedOn w:val="Policepardfaut"/>
    <w:rPr>
      <w:rFonts w:ascii="Cambria" w:eastAsia="Times New Roman" w:hAnsi="Cambria" w:cs="Times New Roman"/>
      <w:b/>
      <w:bCs/>
      <w:color w:val="365F91"/>
      <w:sz w:val="28"/>
      <w:szCs w:val="28"/>
    </w:rPr>
  </w:style>
  <w:style w:type="character" w:customStyle="1" w:styleId="Titre2Car">
    <w:name w:val="Titre 2 Car"/>
  </w:style>
  <w:style w:type="character" w:customStyle="1" w:styleId="Titre3Car">
    <w:name w:val="Titre 3 Car"/>
    <w:basedOn w:val="Policepardfaut"/>
    <w:rPr>
      <w:rFonts w:ascii="Cambria" w:eastAsia="Times New Roman" w:hAnsi="Cambria" w:cs="Times New Roman"/>
      <w:b/>
      <w:bCs/>
      <w:color w:val="4F81BD"/>
    </w:rPr>
  </w:style>
  <w:style w:type="character" w:customStyle="1" w:styleId="TitreCar">
    <w:name w:val="Titre Car"/>
    <w:basedOn w:val="Policepardfaut"/>
    <w:rPr>
      <w:rFonts w:ascii="Cambria" w:eastAsia="Times New Roman" w:hAnsi="Cambria" w:cs="Times New Roman"/>
      <w:color w:val="17365D"/>
      <w:spacing w:val="5"/>
      <w:kern w:val="3"/>
      <w:sz w:val="52"/>
      <w:szCs w:val="52"/>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Internetlink">
    <w:name w:val="Internet link"/>
    <w:rPr>
      <w:color w:val="000080"/>
      <w:u w:val="single"/>
    </w:rPr>
  </w:style>
  <w:style w:type="paragraph" w:styleId="Citation">
    <w:name w:val="Quote"/>
    <w:basedOn w:val="Normal"/>
    <w:next w:val="Normal"/>
    <w:rPr>
      <w:i/>
      <w:iCs/>
      <w:color w:val="000000"/>
    </w:rPr>
  </w:style>
  <w:style w:type="character" w:customStyle="1" w:styleId="CitationCar">
    <w:name w:val="Citation Car"/>
    <w:basedOn w:val="Policepardfaut"/>
    <w:rPr>
      <w:i/>
      <w:iCs/>
      <w:color w:val="000000"/>
    </w:rPr>
  </w:style>
  <w:style w:type="character" w:styleId="Emphaseintense">
    <w:name w:val="Intense Emphasis"/>
    <w:basedOn w:val="Policepardfaut"/>
    <w:rPr>
      <w:b/>
      <w:bCs/>
      <w:i/>
      <w:iCs/>
      <w:color w:val="4F81BD"/>
    </w:rPr>
  </w:style>
  <w:style w:type="character" w:styleId="Accentuation">
    <w:name w:val="Emphasis"/>
    <w:basedOn w:val="Policepardfaut"/>
    <w:rPr>
      <w:i/>
      <w:iCs/>
    </w:rPr>
  </w:style>
  <w:style w:type="character" w:styleId="Emphaseple">
    <w:name w:val="Subtle Emphasis"/>
    <w:basedOn w:val="Policepardfaut"/>
    <w:rPr>
      <w:i/>
      <w:iCs/>
      <w:color w:val="808080"/>
    </w:rPr>
  </w:style>
  <w:style w:type="paragraph" w:styleId="Sous-titre">
    <w:name w:val="Subtitle"/>
    <w:basedOn w:val="Normal"/>
    <w:next w:val="Normal"/>
    <w:rPr>
      <w:rFonts w:ascii="Cambria" w:eastAsia="Times New Roman" w:hAnsi="Cambria"/>
      <w:i/>
      <w:iCs/>
      <w:color w:val="4F81BD"/>
      <w:spacing w:val="15"/>
      <w:sz w:val="24"/>
      <w:szCs w:val="24"/>
    </w:rPr>
  </w:style>
  <w:style w:type="character" w:customStyle="1" w:styleId="Sous-titreCar">
    <w:name w:val="Sous-titre Car"/>
    <w:basedOn w:val="Policepardfaut"/>
    <w:rPr>
      <w:rFonts w:ascii="Cambria" w:eastAsia="Times New Roman" w:hAnsi="Cambria" w:cs="Times New Roman"/>
      <w:i/>
      <w:iCs/>
      <w:color w:val="4F81BD"/>
      <w:spacing w:val="15"/>
      <w:sz w:val="24"/>
      <w:szCs w:val="24"/>
    </w:rPr>
  </w:style>
  <w:style w:type="paragraph" w:styleId="Citationintense">
    <w:name w:val="Intense Quote"/>
    <w:basedOn w:val="Normal"/>
    <w:next w:val="Normal"/>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rPr>
      <w:b/>
      <w:bCs/>
      <w:i/>
      <w:iCs/>
      <w:color w:val="4F81BD"/>
    </w:rPr>
  </w:style>
  <w:style w:type="character" w:styleId="Rfrenceple">
    <w:name w:val="Subtle Reference"/>
    <w:basedOn w:val="Policepardfaut"/>
    <w:rPr>
      <w:smallCaps/>
      <w:color w:val="C0504D"/>
      <w:u w:val="single"/>
    </w:rPr>
  </w:style>
  <w:style w:type="character" w:styleId="Rfrenceintense">
    <w:name w:val="Intense Reference"/>
    <w:basedOn w:val="Policepardfaut"/>
    <w:rPr>
      <w:b/>
      <w:bCs/>
      <w:smallCaps/>
      <w:color w:val="C0504D"/>
      <w:spacing w:val="5"/>
      <w:u w:val="single"/>
    </w:rPr>
  </w:style>
  <w:style w:type="character" w:styleId="Titredulivre">
    <w:name w:val="Book Title"/>
    <w:basedOn w:val="Policepardfaut"/>
    <w:rPr>
      <w:b/>
      <w:bCs/>
      <w:smallCaps/>
      <w:spacing w:val="5"/>
    </w:rPr>
  </w:style>
  <w:style w:type="character" w:customStyle="1" w:styleId="Titre4Car">
    <w:name w:val="Titre 4 Car"/>
    <w:basedOn w:val="Policepardfaut"/>
    <w:rPr>
      <w:rFonts w:ascii="Cambria" w:eastAsia="Times New Roman" w:hAnsi="Cambria" w:cs="Times New Roman"/>
      <w:b/>
      <w:bCs/>
      <w:i/>
      <w:iCs/>
      <w:color w:val="4F81BD"/>
    </w:rPr>
  </w:style>
  <w:style w:type="paragraph" w:styleId="Sansinterligne">
    <w:name w:val="No Spacing"/>
    <w:pPr>
      <w:spacing w:after="0" w:line="240" w:lineRule="auto"/>
    </w:pPr>
  </w:style>
  <w:style w:type="paragraph" w:customStyle="1" w:styleId="listeN1">
    <w:name w:val="listeN1"/>
    <w:basedOn w:val="Paragraphedeliste"/>
    <w:pPr>
      <w:spacing w:before="120" w:after="0"/>
    </w:pPr>
  </w:style>
  <w:style w:type="paragraph" w:customStyle="1" w:styleId="listeN2">
    <w:name w:val="listeN2"/>
    <w:basedOn w:val="listeN1"/>
    <w:pPr>
      <w:spacing w:before="0"/>
      <w:ind w:left="1064"/>
    </w:pPr>
  </w:style>
  <w:style w:type="character" w:customStyle="1" w:styleId="ParagraphedelisteCar">
    <w:name w:val="Paragraphe de liste Car"/>
    <w:basedOn w:val="Policepardfaut"/>
  </w:style>
  <w:style w:type="character" w:customStyle="1" w:styleId="liste1Car">
    <w:name w:val="liste1 Car"/>
    <w:basedOn w:val="ParagraphedelisteCar"/>
  </w:style>
  <w:style w:type="paragraph" w:customStyle="1" w:styleId="listeN3">
    <w:name w:val="listeN3"/>
    <w:basedOn w:val="Paragraphedeliste"/>
    <w:pPr>
      <w:numPr>
        <w:numId w:val="8"/>
      </w:numPr>
      <w:spacing w:after="0"/>
    </w:pPr>
  </w:style>
  <w:style w:type="character" w:customStyle="1" w:styleId="liste2Car">
    <w:name w:val="liste2 Car"/>
    <w:basedOn w:val="ParagraphedelisteCar"/>
  </w:style>
  <w:style w:type="paragraph" w:customStyle="1" w:styleId="items">
    <w:name w:val="items"/>
    <w:basedOn w:val="listeN2"/>
    <w:pPr>
      <w:numPr>
        <w:numId w:val="9"/>
      </w:numPr>
    </w:pPr>
  </w:style>
  <w:style w:type="character" w:customStyle="1" w:styleId="liste3Car">
    <w:name w:val="liste3 Car"/>
    <w:basedOn w:val="ParagraphedelisteCar"/>
  </w:style>
  <w:style w:type="character" w:customStyle="1" w:styleId="itemsCar">
    <w:name w:val="items Car"/>
    <w:basedOn w:val="liste2Car"/>
    <w:rPr>
      <w:u w:val="single"/>
    </w:rPr>
  </w:style>
  <w:style w:type="numbering" w:customStyle="1" w:styleId="WWOutlineListStyle5">
    <w:name w:val="WW_OutlineListStyle_5"/>
    <w:basedOn w:val="Aucuneliste"/>
    <w:pPr>
      <w:numPr>
        <w:numId w:val="2"/>
      </w:numPr>
    </w:pPr>
  </w:style>
  <w:style w:type="numbering" w:customStyle="1" w:styleId="WWOutlineListStyle4">
    <w:name w:val="WW_OutlineListStyle_4"/>
    <w:basedOn w:val="Aucuneliste"/>
    <w:pPr>
      <w:numPr>
        <w:numId w:val="3"/>
      </w:numPr>
    </w:pPr>
  </w:style>
  <w:style w:type="numbering" w:customStyle="1" w:styleId="WWOutlineListStyle3">
    <w:name w:val="WW_OutlineListStyle_3"/>
    <w:basedOn w:val="Aucuneliste"/>
    <w:pPr>
      <w:numPr>
        <w:numId w:val="4"/>
      </w:numPr>
    </w:pPr>
  </w:style>
  <w:style w:type="numbering" w:customStyle="1" w:styleId="WWOutlineListStyle2">
    <w:name w:val="WW_OutlineListStyle_2"/>
    <w:basedOn w:val="Aucuneliste"/>
    <w:pPr>
      <w:numPr>
        <w:numId w:val="5"/>
      </w:numPr>
    </w:pPr>
  </w:style>
  <w:style w:type="numbering" w:customStyle="1" w:styleId="WWOutlineListStyle1">
    <w:name w:val="WW_OutlineListStyle_1"/>
    <w:basedOn w:val="Aucuneliste"/>
    <w:pPr>
      <w:numPr>
        <w:numId w:val="6"/>
      </w:numPr>
    </w:pPr>
  </w:style>
  <w:style w:type="numbering" w:customStyle="1" w:styleId="WWOutlineListStyle">
    <w:name w:val="WW_OutlineListStyle"/>
    <w:basedOn w:val="Aucuneliste"/>
    <w:pPr>
      <w:numPr>
        <w:numId w:val="7"/>
      </w:numPr>
    </w:pPr>
  </w:style>
  <w:style w:type="numbering" w:customStyle="1" w:styleId="LFO12">
    <w:name w:val="LFO12"/>
    <w:basedOn w:val="Aucuneliste"/>
    <w:pPr>
      <w:numPr>
        <w:numId w:val="8"/>
      </w:numPr>
    </w:pPr>
  </w:style>
  <w:style w:type="numbering" w:customStyle="1" w:styleId="LFO19">
    <w:name w:val="LFO19"/>
    <w:basedOn w:val="Aucuneliste"/>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numPr>
        <w:numId w:val="1"/>
      </w:numPr>
      <w:spacing w:before="480" w:after="0"/>
      <w:outlineLvl w:val="0"/>
    </w:pPr>
    <w:rPr>
      <w:rFonts w:ascii="Cambria" w:eastAsia="Times New Roman" w:hAnsi="Cambria"/>
      <w:b/>
      <w:bCs/>
      <w:color w:val="365F91"/>
      <w:sz w:val="28"/>
      <w:szCs w:val="28"/>
    </w:rPr>
  </w:style>
  <w:style w:type="paragraph" w:styleId="Titre2">
    <w:name w:val="heading 2"/>
    <w:basedOn w:val="Titre1"/>
    <w:next w:val="Normal"/>
    <w:pPr>
      <w:numPr>
        <w:ilvl w:val="1"/>
      </w:numPr>
      <w:outlineLvl w:val="1"/>
    </w:pPr>
    <w:rPr>
      <w:sz w:val="24"/>
    </w:rPr>
  </w:style>
  <w:style w:type="paragraph" w:styleId="Titre3">
    <w:name w:val="heading 3"/>
    <w:basedOn w:val="Titre2"/>
    <w:next w:val="Normal"/>
    <w:pPr>
      <w:numPr>
        <w:ilvl w:val="2"/>
      </w:numPr>
      <w:outlineLvl w:val="2"/>
    </w:pPr>
  </w:style>
  <w:style w:type="paragraph" w:styleId="Titre4">
    <w:name w:val="heading 4"/>
    <w:basedOn w:val="Normal"/>
    <w:next w:val="Normal"/>
    <w:pPr>
      <w:keepNext/>
      <w:keepLines/>
      <w:spacing w:before="200" w:after="0"/>
      <w:outlineLvl w:val="3"/>
    </w:pPr>
    <w:rPr>
      <w:rFonts w:ascii="Cambria" w:eastAsia="Times New Roman"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6">
    <w:name w:val="WW_OutlineListStyle_6"/>
    <w:basedOn w:val="Aucuneliste"/>
    <w:pPr>
      <w:numPr>
        <w:numId w:val="1"/>
      </w:numPr>
    </w:pPr>
  </w:style>
  <w:style w:type="paragraph" w:customStyle="1" w:styleId="Standard">
    <w:name w:val="Standard"/>
  </w:style>
  <w:style w:type="paragraph" w:customStyle="1" w:styleId="Heading">
    <w:name w:val="Heading"/>
    <w:basedOn w:val="Normal"/>
    <w:next w:val="Normal"/>
    <w:pPr>
      <w:pBdr>
        <w:bottom w:val="single" w:sz="8" w:space="4" w:color="4F81BD"/>
      </w:pBdr>
      <w:suppressAutoHyphens/>
      <w:spacing w:after="300" w:line="240" w:lineRule="auto"/>
    </w:pPr>
    <w:rPr>
      <w:rFonts w:ascii="Cambria" w:eastAsia="Times New Roman" w:hAnsi="Cambria"/>
      <w:color w:val="17365D"/>
      <w:spacing w:val="5"/>
      <w:kern w:val="3"/>
      <w:sz w:val="52"/>
      <w:szCs w:val="52"/>
    </w:rPr>
  </w:style>
  <w:style w:type="paragraph" w:customStyle="1" w:styleId="Textbody">
    <w:name w:val="Text body"/>
    <w:basedOn w:val="Standard"/>
    <w:pPr>
      <w:spacing w:after="140"/>
    </w:pPr>
  </w:style>
  <w:style w:type="paragraph" w:styleId="Paragraphedeliste">
    <w:name w:val="List Paragraph"/>
    <w:basedOn w:val="Normal"/>
    <w:pPr>
      <w:ind w:left="720"/>
    </w:pPr>
  </w:style>
  <w:style w:type="paragraph" w:styleId="Textedebulles">
    <w:name w:val="Balloon Text"/>
    <w:basedOn w:val="Normal"/>
    <w:pPr>
      <w:suppressAutoHyphens/>
      <w:spacing w:after="0" w:line="240" w:lineRule="auto"/>
    </w:pPr>
    <w:rPr>
      <w:rFonts w:ascii="Tahoma" w:hAnsi="Tahoma" w:cs="Tahoma"/>
      <w:sz w:val="16"/>
      <w:szCs w:val="16"/>
    </w:rPr>
  </w:style>
  <w:style w:type="paragraph" w:styleId="En-ttedetabledesmatires">
    <w:name w:val="TOC Heading"/>
    <w:basedOn w:val="Titre1"/>
    <w:next w:val="Normal"/>
  </w:style>
  <w:style w:type="paragraph" w:styleId="TM1">
    <w:name w:val="toc 1"/>
    <w:basedOn w:val="Normal"/>
    <w:next w:val="Normal"/>
    <w:autoRedefine/>
    <w:uiPriority w:val="39"/>
    <w:pPr>
      <w:suppressAutoHyphens/>
      <w:spacing w:after="100"/>
    </w:pPr>
  </w:style>
  <w:style w:type="paragraph" w:styleId="TM2">
    <w:name w:val="toc 2"/>
    <w:basedOn w:val="Normal"/>
    <w:next w:val="Normal"/>
    <w:autoRedefine/>
    <w:uiPriority w:val="39"/>
    <w:pPr>
      <w:suppressAutoHyphens/>
      <w:spacing w:after="100"/>
      <w:ind w:left="220"/>
    </w:pPr>
  </w:style>
  <w:style w:type="paragraph" w:styleId="TM3">
    <w:name w:val="toc 3"/>
    <w:basedOn w:val="Normal"/>
    <w:next w:val="Normal"/>
    <w:autoRedefine/>
    <w:uiPriority w:val="39"/>
    <w:pPr>
      <w:suppressAutoHyphens/>
      <w:spacing w:after="100"/>
      <w:ind w:left="440"/>
    </w:pPr>
  </w:style>
  <w:style w:type="paragraph" w:customStyle="1" w:styleId="HeaderandFooter">
    <w:name w:val="Header and Footer"/>
    <w:basedOn w:val="Standard"/>
    <w:pPr>
      <w:suppressLineNumbers/>
      <w:tabs>
        <w:tab w:val="center" w:pos="4819"/>
        <w:tab w:val="right" w:pos="9638"/>
      </w:tabs>
    </w:pPr>
  </w:style>
  <w:style w:type="paragraph" w:styleId="En-tte">
    <w:name w:val="header"/>
    <w:basedOn w:val="Normal"/>
    <w:pPr>
      <w:tabs>
        <w:tab w:val="center" w:pos="4536"/>
        <w:tab w:val="right" w:pos="9072"/>
      </w:tabs>
      <w:suppressAutoHyphens/>
      <w:spacing w:after="0" w:line="240" w:lineRule="auto"/>
    </w:pPr>
  </w:style>
  <w:style w:type="paragraph" w:styleId="Pieddepage">
    <w:name w:val="footer"/>
    <w:basedOn w:val="Normal"/>
    <w:pPr>
      <w:tabs>
        <w:tab w:val="center" w:pos="4536"/>
        <w:tab w:val="right" w:pos="9072"/>
      </w:tabs>
      <w:suppressAutoHyphens/>
      <w:spacing w:after="0" w:line="240" w:lineRule="auto"/>
    </w:pPr>
  </w:style>
  <w:style w:type="paragraph" w:customStyle="1" w:styleId="TableContents">
    <w:name w:val="Table Contents"/>
    <w:basedOn w:val="Standard"/>
    <w:pPr>
      <w:widowControl w:val="0"/>
      <w:suppressLineNumbers/>
    </w:pPr>
  </w:style>
  <w:style w:type="character" w:styleId="Lienhypertexte">
    <w:name w:val="Hyperlink"/>
    <w:basedOn w:val="Policepardfaut"/>
    <w:uiPriority w:val="99"/>
    <w:rPr>
      <w:color w:val="0000FF"/>
      <w:u w:val="single"/>
    </w:rPr>
  </w:style>
  <w:style w:type="character" w:styleId="Lienhypertextesuivivisit">
    <w:name w:val="FollowedHyperlink"/>
    <w:basedOn w:val="Policepardfaut"/>
    <w:rPr>
      <w:color w:val="800080"/>
      <w:u w:val="single"/>
    </w:rPr>
  </w:style>
  <w:style w:type="character" w:customStyle="1" w:styleId="TextedebullesCar">
    <w:name w:val="Texte de bulles Car"/>
    <w:basedOn w:val="Policepardfaut"/>
    <w:rPr>
      <w:rFonts w:ascii="Tahoma" w:hAnsi="Tahoma" w:cs="Tahoma"/>
      <w:sz w:val="16"/>
      <w:szCs w:val="16"/>
    </w:rPr>
  </w:style>
  <w:style w:type="character" w:customStyle="1" w:styleId="Titre1Car">
    <w:name w:val="Titre 1 Car"/>
    <w:basedOn w:val="Policepardfaut"/>
    <w:rPr>
      <w:rFonts w:ascii="Cambria" w:eastAsia="Times New Roman" w:hAnsi="Cambria" w:cs="Times New Roman"/>
      <w:b/>
      <w:bCs/>
      <w:color w:val="365F91"/>
      <w:sz w:val="28"/>
      <w:szCs w:val="28"/>
    </w:rPr>
  </w:style>
  <w:style w:type="character" w:customStyle="1" w:styleId="Titre2Car">
    <w:name w:val="Titre 2 Car"/>
  </w:style>
  <w:style w:type="character" w:customStyle="1" w:styleId="Titre3Car">
    <w:name w:val="Titre 3 Car"/>
    <w:basedOn w:val="Policepardfaut"/>
    <w:rPr>
      <w:rFonts w:ascii="Cambria" w:eastAsia="Times New Roman" w:hAnsi="Cambria" w:cs="Times New Roman"/>
      <w:b/>
      <w:bCs/>
      <w:color w:val="4F81BD"/>
    </w:rPr>
  </w:style>
  <w:style w:type="character" w:customStyle="1" w:styleId="TitreCar">
    <w:name w:val="Titre Car"/>
    <w:basedOn w:val="Policepardfaut"/>
    <w:rPr>
      <w:rFonts w:ascii="Cambria" w:eastAsia="Times New Roman" w:hAnsi="Cambria" w:cs="Times New Roman"/>
      <w:color w:val="17365D"/>
      <w:spacing w:val="5"/>
      <w:kern w:val="3"/>
      <w:sz w:val="52"/>
      <w:szCs w:val="52"/>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Internetlink">
    <w:name w:val="Internet link"/>
    <w:rPr>
      <w:color w:val="000080"/>
      <w:u w:val="single"/>
    </w:rPr>
  </w:style>
  <w:style w:type="paragraph" w:styleId="Citation">
    <w:name w:val="Quote"/>
    <w:basedOn w:val="Normal"/>
    <w:next w:val="Normal"/>
    <w:rPr>
      <w:i/>
      <w:iCs/>
      <w:color w:val="000000"/>
    </w:rPr>
  </w:style>
  <w:style w:type="character" w:customStyle="1" w:styleId="CitationCar">
    <w:name w:val="Citation Car"/>
    <w:basedOn w:val="Policepardfaut"/>
    <w:rPr>
      <w:i/>
      <w:iCs/>
      <w:color w:val="000000"/>
    </w:rPr>
  </w:style>
  <w:style w:type="character" w:styleId="Emphaseintense">
    <w:name w:val="Intense Emphasis"/>
    <w:basedOn w:val="Policepardfaut"/>
    <w:rPr>
      <w:b/>
      <w:bCs/>
      <w:i/>
      <w:iCs/>
      <w:color w:val="4F81BD"/>
    </w:rPr>
  </w:style>
  <w:style w:type="character" w:styleId="Accentuation">
    <w:name w:val="Emphasis"/>
    <w:basedOn w:val="Policepardfaut"/>
    <w:rPr>
      <w:i/>
      <w:iCs/>
    </w:rPr>
  </w:style>
  <w:style w:type="character" w:styleId="Emphaseple">
    <w:name w:val="Subtle Emphasis"/>
    <w:basedOn w:val="Policepardfaut"/>
    <w:rPr>
      <w:i/>
      <w:iCs/>
      <w:color w:val="808080"/>
    </w:rPr>
  </w:style>
  <w:style w:type="paragraph" w:styleId="Sous-titre">
    <w:name w:val="Subtitle"/>
    <w:basedOn w:val="Normal"/>
    <w:next w:val="Normal"/>
    <w:rPr>
      <w:rFonts w:ascii="Cambria" w:eastAsia="Times New Roman" w:hAnsi="Cambria"/>
      <w:i/>
      <w:iCs/>
      <w:color w:val="4F81BD"/>
      <w:spacing w:val="15"/>
      <w:sz w:val="24"/>
      <w:szCs w:val="24"/>
    </w:rPr>
  </w:style>
  <w:style w:type="character" w:customStyle="1" w:styleId="Sous-titreCar">
    <w:name w:val="Sous-titre Car"/>
    <w:basedOn w:val="Policepardfaut"/>
    <w:rPr>
      <w:rFonts w:ascii="Cambria" w:eastAsia="Times New Roman" w:hAnsi="Cambria" w:cs="Times New Roman"/>
      <w:i/>
      <w:iCs/>
      <w:color w:val="4F81BD"/>
      <w:spacing w:val="15"/>
      <w:sz w:val="24"/>
      <w:szCs w:val="24"/>
    </w:rPr>
  </w:style>
  <w:style w:type="paragraph" w:styleId="Citationintense">
    <w:name w:val="Intense Quote"/>
    <w:basedOn w:val="Normal"/>
    <w:next w:val="Normal"/>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rPr>
      <w:b/>
      <w:bCs/>
      <w:i/>
      <w:iCs/>
      <w:color w:val="4F81BD"/>
    </w:rPr>
  </w:style>
  <w:style w:type="character" w:styleId="Rfrenceple">
    <w:name w:val="Subtle Reference"/>
    <w:basedOn w:val="Policepardfaut"/>
    <w:rPr>
      <w:smallCaps/>
      <w:color w:val="C0504D"/>
      <w:u w:val="single"/>
    </w:rPr>
  </w:style>
  <w:style w:type="character" w:styleId="Rfrenceintense">
    <w:name w:val="Intense Reference"/>
    <w:basedOn w:val="Policepardfaut"/>
    <w:rPr>
      <w:b/>
      <w:bCs/>
      <w:smallCaps/>
      <w:color w:val="C0504D"/>
      <w:spacing w:val="5"/>
      <w:u w:val="single"/>
    </w:rPr>
  </w:style>
  <w:style w:type="character" w:styleId="Titredulivre">
    <w:name w:val="Book Title"/>
    <w:basedOn w:val="Policepardfaut"/>
    <w:rPr>
      <w:b/>
      <w:bCs/>
      <w:smallCaps/>
      <w:spacing w:val="5"/>
    </w:rPr>
  </w:style>
  <w:style w:type="character" w:customStyle="1" w:styleId="Titre4Car">
    <w:name w:val="Titre 4 Car"/>
    <w:basedOn w:val="Policepardfaut"/>
    <w:rPr>
      <w:rFonts w:ascii="Cambria" w:eastAsia="Times New Roman" w:hAnsi="Cambria" w:cs="Times New Roman"/>
      <w:b/>
      <w:bCs/>
      <w:i/>
      <w:iCs/>
      <w:color w:val="4F81BD"/>
    </w:rPr>
  </w:style>
  <w:style w:type="paragraph" w:styleId="Sansinterligne">
    <w:name w:val="No Spacing"/>
    <w:pPr>
      <w:spacing w:after="0" w:line="240" w:lineRule="auto"/>
    </w:pPr>
  </w:style>
  <w:style w:type="paragraph" w:customStyle="1" w:styleId="listeN1">
    <w:name w:val="listeN1"/>
    <w:basedOn w:val="Paragraphedeliste"/>
    <w:pPr>
      <w:spacing w:before="120" w:after="0"/>
    </w:pPr>
  </w:style>
  <w:style w:type="paragraph" w:customStyle="1" w:styleId="listeN2">
    <w:name w:val="listeN2"/>
    <w:basedOn w:val="listeN1"/>
    <w:pPr>
      <w:spacing w:before="0"/>
      <w:ind w:left="1064"/>
    </w:pPr>
  </w:style>
  <w:style w:type="character" w:customStyle="1" w:styleId="ParagraphedelisteCar">
    <w:name w:val="Paragraphe de liste Car"/>
    <w:basedOn w:val="Policepardfaut"/>
  </w:style>
  <w:style w:type="character" w:customStyle="1" w:styleId="liste1Car">
    <w:name w:val="liste1 Car"/>
    <w:basedOn w:val="ParagraphedelisteCar"/>
  </w:style>
  <w:style w:type="paragraph" w:customStyle="1" w:styleId="listeN3">
    <w:name w:val="listeN3"/>
    <w:basedOn w:val="Paragraphedeliste"/>
    <w:pPr>
      <w:numPr>
        <w:numId w:val="8"/>
      </w:numPr>
      <w:spacing w:after="0"/>
    </w:pPr>
  </w:style>
  <w:style w:type="character" w:customStyle="1" w:styleId="liste2Car">
    <w:name w:val="liste2 Car"/>
    <w:basedOn w:val="ParagraphedelisteCar"/>
  </w:style>
  <w:style w:type="paragraph" w:customStyle="1" w:styleId="items">
    <w:name w:val="items"/>
    <w:basedOn w:val="listeN2"/>
    <w:pPr>
      <w:numPr>
        <w:numId w:val="9"/>
      </w:numPr>
    </w:pPr>
  </w:style>
  <w:style w:type="character" w:customStyle="1" w:styleId="liste3Car">
    <w:name w:val="liste3 Car"/>
    <w:basedOn w:val="ParagraphedelisteCar"/>
  </w:style>
  <w:style w:type="character" w:customStyle="1" w:styleId="itemsCar">
    <w:name w:val="items Car"/>
    <w:basedOn w:val="liste2Car"/>
    <w:rPr>
      <w:u w:val="single"/>
    </w:rPr>
  </w:style>
  <w:style w:type="numbering" w:customStyle="1" w:styleId="WWOutlineListStyle5">
    <w:name w:val="WW_OutlineListStyle_5"/>
    <w:basedOn w:val="Aucuneliste"/>
    <w:pPr>
      <w:numPr>
        <w:numId w:val="2"/>
      </w:numPr>
    </w:pPr>
  </w:style>
  <w:style w:type="numbering" w:customStyle="1" w:styleId="WWOutlineListStyle4">
    <w:name w:val="WW_OutlineListStyle_4"/>
    <w:basedOn w:val="Aucuneliste"/>
    <w:pPr>
      <w:numPr>
        <w:numId w:val="3"/>
      </w:numPr>
    </w:pPr>
  </w:style>
  <w:style w:type="numbering" w:customStyle="1" w:styleId="WWOutlineListStyle3">
    <w:name w:val="WW_OutlineListStyle_3"/>
    <w:basedOn w:val="Aucuneliste"/>
    <w:pPr>
      <w:numPr>
        <w:numId w:val="4"/>
      </w:numPr>
    </w:pPr>
  </w:style>
  <w:style w:type="numbering" w:customStyle="1" w:styleId="WWOutlineListStyle2">
    <w:name w:val="WW_OutlineListStyle_2"/>
    <w:basedOn w:val="Aucuneliste"/>
    <w:pPr>
      <w:numPr>
        <w:numId w:val="5"/>
      </w:numPr>
    </w:pPr>
  </w:style>
  <w:style w:type="numbering" w:customStyle="1" w:styleId="WWOutlineListStyle1">
    <w:name w:val="WW_OutlineListStyle_1"/>
    <w:basedOn w:val="Aucuneliste"/>
    <w:pPr>
      <w:numPr>
        <w:numId w:val="6"/>
      </w:numPr>
    </w:pPr>
  </w:style>
  <w:style w:type="numbering" w:customStyle="1" w:styleId="WWOutlineListStyle">
    <w:name w:val="WW_OutlineListStyle"/>
    <w:basedOn w:val="Aucuneliste"/>
    <w:pPr>
      <w:numPr>
        <w:numId w:val="7"/>
      </w:numPr>
    </w:pPr>
  </w:style>
  <w:style w:type="numbering" w:customStyle="1" w:styleId="LFO12">
    <w:name w:val="LFO12"/>
    <w:basedOn w:val="Aucuneliste"/>
    <w:pPr>
      <w:numPr>
        <w:numId w:val="8"/>
      </w:numPr>
    </w:pPr>
  </w:style>
  <w:style w:type="numbering" w:customStyle="1" w:styleId="LFO19">
    <w:name w:val="LFO19"/>
    <w:basedOn w:val="Aucuneliste"/>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ckly.games/turtle?lang=fr" TargetMode="External"/><Relationship Id="rId21" Type="http://schemas.openxmlformats.org/officeDocument/2006/relationships/hyperlink" Target="https://blockly.games/maze?lang=fr&amp;level=1&amp;&amp;skin=0"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play.google.com/store/apps/details?id=com.gamebasic.decibel&amp;hl=fr" TargetMode="External"/><Relationship Id="rId68" Type="http://schemas.openxmlformats.org/officeDocument/2006/relationships/hyperlink" Target="https://play.google.com/store/apps/details?id=com.luxdelux.frequencygenerator&amp;hl=fr" TargetMode="External"/><Relationship Id="rId2" Type="http://schemas.openxmlformats.org/officeDocument/2006/relationships/numbering" Target="numbering.xml"/><Relationship Id="rId16" Type="http://schemas.openxmlformats.org/officeDocument/2006/relationships/hyperlink" Target="http://onvaessayer.org/villonCycle4?app=hourOfCode" TargetMode="External"/><Relationship Id="rId29" Type="http://schemas.openxmlformats.org/officeDocument/2006/relationships/hyperlink" Target="https://blockly.games/maze?lang=fr&amp;level=9&amp;&amp;skin=0" TargetMode="External"/><Relationship Id="rId11" Type="http://schemas.openxmlformats.org/officeDocument/2006/relationships/hyperlink" Target="http://onvaessayer.org/appinventor/config/hourOfCode.php" TargetMode="External"/><Relationship Id="rId24" Type="http://schemas.openxmlformats.org/officeDocument/2006/relationships/hyperlink" Target="http://onvaessayer.org/villon/videos/blocklyVillon.mp4" TargetMode="External"/><Relationship Id="rId32" Type="http://schemas.openxmlformats.org/officeDocument/2006/relationships/hyperlink" Target="http://onvaesayer.org/appinventor?video=smsgame"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yperlink" Target="https://fr.libreoffice.org/download/telecharger-libreoffice/" TargetMode="External"/><Relationship Id="rId66" Type="http://schemas.openxmlformats.org/officeDocument/2006/relationships/hyperlink" Target="http://onvaessayer.org/?res=atelierSonApks"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audacityteam.org/" TargetMode="External"/><Relationship Id="rId19" Type="http://schemas.openxmlformats.org/officeDocument/2006/relationships/hyperlink" Target="http://onvaessayer.org/appinventor?video=jeParleLesLangues" TargetMode="External"/><Relationship Id="rId14" Type="http://schemas.openxmlformats.org/officeDocument/2006/relationships/footer" Target="footer1.xml"/><Relationship Id="rId22" Type="http://schemas.openxmlformats.org/officeDocument/2006/relationships/image" Target="media/image1.png"/><Relationship Id="rId27" Type="http://schemas.openxmlformats.org/officeDocument/2006/relationships/hyperlink" Target="http://onvaessayer.org/vaucanson/21-algorithmesProgrammes/1-algosProgrammes/assets/slides/algorithmes.pdf" TargetMode="External"/><Relationship Id="rId30" Type="http://schemas.openxmlformats.org/officeDocument/2006/relationships/hyperlink" Target="https://docs.google.com/forms/d/e/1FAIpQLSf6v7jlArX32jfIS26okCdFk9tGQRMxlt8MH3J8SS5F1SYQhg/viewform"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yperlink" Target="https://play.google.com/store/search?q=birdnet&amp;c=apps&amp;hl=fr" TargetMode="External"/><Relationship Id="rId69" Type="http://schemas.openxmlformats.org/officeDocument/2006/relationships/hyperlink" Target="http://onvaessayer.org/villonCycle4?video=atelierSon1"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http://onvaessayer.org?video=atelierson2" TargetMode="External"/><Relationship Id="rId3" Type="http://schemas.openxmlformats.org/officeDocument/2006/relationships/styles" Target="styles.xml"/><Relationship Id="rId12" Type="http://schemas.openxmlformats.org/officeDocument/2006/relationships/hyperlink" Target="https://appinventor.mit.edu/" TargetMode="External"/><Relationship Id="rId17" Type="http://schemas.openxmlformats.org/officeDocument/2006/relationships/hyperlink" Target="http://onvaessayer.org/villonCycle4?quiz=algorithmes" TargetMode="External"/><Relationship Id="rId25" Type="http://schemas.openxmlformats.org/officeDocument/2006/relationships/hyperlink" Target="http://onvaessayer.org/vaucanson/21-algorithmesProgrammes/1-algosProgrammes.php"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yperlink" Target="https://play.google.com/store/apps/details?id=com.gamebasic.decibel&amp;hl=fr" TargetMode="External"/><Relationship Id="rId67" Type="http://schemas.openxmlformats.org/officeDocument/2006/relationships/hyperlink" Target="http://onvaessayer.org?res=atelierSonApks" TargetMode="External"/><Relationship Id="rId20" Type="http://schemas.openxmlformats.org/officeDocument/2006/relationships/hyperlink" Target="https://www.youtube.com/watch?v=svhZlFkFm7s"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hyperlink" Target="http://onvaessayer.org?app=atelierson"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onvaessayer.org/villonCycle4" TargetMode="External"/><Relationship Id="rId23" Type="http://schemas.openxmlformats.org/officeDocument/2006/relationships/hyperlink" Target="https://blockly.games/maze?lang=fr&amp;level=1&amp;&amp;skin=0" TargetMode="External"/><Relationship Id="rId28" Type="http://schemas.openxmlformats.org/officeDocument/2006/relationships/hyperlink" Target="https://docs.google.com/forms/d/e/1FAIpQLSfqwk17gyssRa-ztWGRXQb_K8Jh48ZjgqkkvvrDujmVO4MqYw/viewform"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yperlink" Target="http://onvaessayer.org/appinventor?app=config" TargetMode="External"/><Relationship Id="rId31" Type="http://schemas.openxmlformats.org/officeDocument/2006/relationships/hyperlink" Target="https://docs.google.com/forms/d/e/1FAIpQLSfqwk17gyssRa-ztWGRXQb_K8Jh48ZjgqkkvvrDujmVO4MqYw/viewform"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hyperlink" Target="http://onvaessayer.org/villonCycle4?res=atelierSonZip" TargetMode="External"/><Relationship Id="rId65" Type="http://schemas.openxmlformats.org/officeDocument/2006/relationships/hyperlink" Target="https://play.google.com/store/search?q=merlin%20bird&amp;c=apps&amp;hl=fr"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play.google.com/store/apps/details?id=edu.mit.appinventor.aicompanion3&amp;hl=fr" TargetMode="External"/><Relationship Id="rId13" Type="http://schemas.openxmlformats.org/officeDocument/2006/relationships/hyperlink" Target="http://onvaessayer.org/villonCycle4?app=config" TargetMode="External"/><Relationship Id="rId18" Type="http://schemas.openxmlformats.org/officeDocument/2006/relationships/hyperlink" Target="http://onvaessayer.org/villonCycle4?quiz=algorithmes"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hyperlink" Target="http://onvaessayer.org?video=atelierson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75F33-CB73-4A54-AE72-5D7EC7E5B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1</Pages>
  <Words>5015</Words>
  <Characters>27587</Characters>
  <Application>Microsoft Office Word</Application>
  <DocSecurity>0</DocSecurity>
  <Lines>229</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Huguet</dc:creator>
  <cp:lastModifiedBy>Pierre Huguet</cp:lastModifiedBy>
  <cp:revision>10</cp:revision>
  <cp:lastPrinted>2024-04-10T12:31:00Z</cp:lastPrinted>
  <dcterms:created xsi:type="dcterms:W3CDTF">2024-04-10T11:47:00Z</dcterms:created>
  <dcterms:modified xsi:type="dcterms:W3CDTF">2024-04-11T21:32:00Z</dcterms:modified>
</cp:coreProperties>
</file>